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4"/>
        <w:gridCol w:w="2255"/>
        <w:gridCol w:w="126"/>
        <w:gridCol w:w="2124"/>
        <w:gridCol w:w="1487"/>
        <w:gridCol w:w="1031"/>
        <w:gridCol w:w="1804"/>
        <w:gridCol w:w="1860"/>
        <w:gridCol w:w="1436"/>
        <w:gridCol w:w="2238"/>
      </w:tblGrid>
      <w:tr w:rsidR="000465E4" w:rsidRPr="00A60AF4" w14:paraId="04DA5C95" w14:textId="77777777" w:rsidTr="002A5D40">
        <w:trPr>
          <w:tblCellSpacing w:w="15" w:type="dxa"/>
          <w:jc w:val="center"/>
        </w:trPr>
        <w:tc>
          <w:tcPr>
            <w:tcW w:w="3710" w:type="dxa"/>
            <w:gridSpan w:val="3"/>
            <w:shd w:val="clear" w:color="auto" w:fill="95D3E0"/>
            <w:vAlign w:val="center"/>
          </w:tcPr>
          <w:p w14:paraId="560C06ED" w14:textId="77777777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4612" w:type="dxa"/>
            <w:gridSpan w:val="3"/>
            <w:shd w:val="clear" w:color="auto" w:fill="FFFFFF" w:themeFill="background1"/>
            <w:vAlign w:val="center"/>
          </w:tcPr>
          <w:p w14:paraId="267293CE" w14:textId="57953974" w:rsidR="000465E4" w:rsidRPr="00D93DE8" w:rsidRDefault="0064433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634" w:type="dxa"/>
            <w:gridSpan w:val="2"/>
            <w:shd w:val="clear" w:color="auto" w:fill="95D3E0"/>
            <w:vAlign w:val="center"/>
          </w:tcPr>
          <w:p w14:paraId="149D1A48" w14:textId="4726A591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E047C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629" w:type="dxa"/>
            <w:gridSpan w:val="2"/>
            <w:vAlign w:val="center"/>
          </w:tcPr>
          <w:p w14:paraId="6A060AD4" w14:textId="12CA0810" w:rsidR="000465E4" w:rsidRPr="00D93DE8" w:rsidRDefault="0064433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</w:tr>
      <w:tr w:rsidR="00D30080" w:rsidRPr="00A60AF4" w14:paraId="6CB9C78D" w14:textId="77777777" w:rsidTr="00D91ED6">
        <w:trPr>
          <w:tblCellSpacing w:w="15" w:type="dxa"/>
          <w:jc w:val="center"/>
        </w:trPr>
        <w:tc>
          <w:tcPr>
            <w:tcW w:w="1329" w:type="dxa"/>
            <w:shd w:val="clear" w:color="auto" w:fill="95D3E0"/>
            <w:vAlign w:val="center"/>
            <w:hideMark/>
          </w:tcPr>
          <w:p w14:paraId="481E7361" w14:textId="7BFCE274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225" w:type="dxa"/>
            <w:shd w:val="clear" w:color="auto" w:fill="95D3E0"/>
            <w:vAlign w:val="center"/>
          </w:tcPr>
          <w:p w14:paraId="533D335E" w14:textId="317BB62F" w:rsidR="00D30080" w:rsidRPr="00D93DE8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220" w:type="dxa"/>
            <w:gridSpan w:val="2"/>
            <w:shd w:val="clear" w:color="auto" w:fill="95D3E0"/>
            <w:vAlign w:val="center"/>
            <w:hideMark/>
          </w:tcPr>
          <w:p w14:paraId="6DE882E6" w14:textId="798A3049" w:rsidR="00D30080" w:rsidRPr="00D93DE8" w:rsidRDefault="00864739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457" w:type="dxa"/>
            <w:shd w:val="clear" w:color="auto" w:fill="95D3E0"/>
            <w:vAlign w:val="center"/>
          </w:tcPr>
          <w:p w14:paraId="0BF2A506" w14:textId="14B1907C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="00073AF7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805" w:type="dxa"/>
            <w:gridSpan w:val="2"/>
            <w:shd w:val="clear" w:color="auto" w:fill="95D3E0"/>
            <w:vAlign w:val="center"/>
            <w:hideMark/>
          </w:tcPr>
          <w:p w14:paraId="76B18735" w14:textId="3B3E6CDC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3266" w:type="dxa"/>
            <w:gridSpan w:val="2"/>
            <w:shd w:val="clear" w:color="auto" w:fill="95D3E0"/>
            <w:vAlign w:val="center"/>
          </w:tcPr>
          <w:p w14:paraId="139CE6A8" w14:textId="77777777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193" w:type="dxa"/>
            <w:shd w:val="clear" w:color="auto" w:fill="95D3E0"/>
            <w:vAlign w:val="center"/>
            <w:hideMark/>
          </w:tcPr>
          <w:p w14:paraId="05496BD0" w14:textId="674AD086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20C68" w:rsidRPr="00A60AF4" w14:paraId="5FD87931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50F18F64" w14:textId="77777777" w:rsidR="007D2E80" w:rsidRDefault="00D20C68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r w:rsidR="007239F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2E2966E2" w14:textId="62F44B17" w:rsidR="00D20C68" w:rsidRPr="00D93DE8" w:rsidRDefault="007239F0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225" w:type="dxa"/>
          </w:tcPr>
          <w:p w14:paraId="055CACEB" w14:textId="6675C7FC" w:rsidR="00D20C68" w:rsidRPr="00D93DE8" w:rsidRDefault="00477F09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3D2D">
              <w:rPr>
                <w:rFonts w:ascii="Calibri" w:hAnsi="Calibri" w:cs="Calibri"/>
                <w:sz w:val="20"/>
                <w:szCs w:val="20"/>
              </w:rPr>
              <w:t xml:space="preserve">U1.3.2. </w:t>
            </w:r>
            <w:r w:rsidRPr="00933D2D">
              <w:rPr>
                <w:rFonts w:ascii="Calibri" w:hAnsi="Calibri" w:cs="Calibri"/>
                <w:bCs/>
                <w:sz w:val="20"/>
                <w:szCs w:val="20"/>
              </w:rPr>
              <w:t>Retell, in any form, one of the stories they have heard,</w:t>
            </w:r>
            <w:r w:rsidRPr="00933D2D">
              <w:rPr>
                <w:rFonts w:ascii="Calibri" w:hAnsi="Calibri" w:cs="Calibri"/>
                <w:sz w:val="20"/>
                <w:szCs w:val="20"/>
              </w:rPr>
              <w:t xml:space="preserve"> (recogni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Pr="00933D2D">
              <w:rPr>
                <w:rFonts w:ascii="Calibri" w:hAnsi="Calibri" w:cs="Calibri"/>
                <w:sz w:val="20"/>
                <w:szCs w:val="20"/>
              </w:rPr>
              <w:t>ing these are religious accounts from the Gospel of Luke.)</w:t>
            </w:r>
          </w:p>
        </w:tc>
        <w:tc>
          <w:tcPr>
            <w:tcW w:w="2220" w:type="dxa"/>
            <w:gridSpan w:val="2"/>
          </w:tcPr>
          <w:p w14:paraId="1A599BC3" w14:textId="190E74C4" w:rsidR="00D20C68" w:rsidRDefault="00D20C68" w:rsidP="00D20C68">
            <w:pPr>
              <w:spacing w:after="0" w:line="240" w:lineRule="auto"/>
              <w:contextualSpacing/>
              <w:rPr>
                <w:rFonts w:ascii="Calibri" w:hAnsi="Calibri" w:cs="Calibri"/>
                <w:sz w:val="20"/>
                <w:szCs w:val="20"/>
              </w:rPr>
            </w:pPr>
            <w:r w:rsidRPr="00AF4BBF"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he presentation in the Temple</w:t>
            </w:r>
          </w:p>
          <w:p w14:paraId="1F18005B" w14:textId="77777777" w:rsidR="00D20C68" w:rsidRDefault="00D20C68" w:rsidP="00D20C68">
            <w:pPr>
              <w:spacing w:after="0" w:line="240" w:lineRule="auto"/>
              <w:contextualSpacing/>
              <w:rPr>
                <w:rFonts w:ascii="Calibri" w:hAnsi="Calibri" w:cs="Calibri"/>
                <w:sz w:val="20"/>
                <w:szCs w:val="20"/>
              </w:rPr>
            </w:pPr>
          </w:p>
          <w:p w14:paraId="4F626B6B" w14:textId="7AB936BE" w:rsidR="00D20C68" w:rsidRPr="00D93DE8" w:rsidRDefault="00D20C68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he 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resentation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in the Temple </w:t>
            </w:r>
            <w:r w:rsidRPr="00AF4BBF">
              <w:rPr>
                <w:rFonts w:ascii="Calibri" w:hAnsi="Calibri" w:cs="Calibri"/>
                <w:sz w:val="20"/>
                <w:szCs w:val="20"/>
              </w:rPr>
              <w:t>(Luke 2:22</w:t>
            </w:r>
            <w:r w:rsidRPr="00BC11B1">
              <w:rPr>
                <w:rFonts w:ascii="Calibri" w:hAnsi="Calibri" w:cs="Calibri"/>
                <w:sz w:val="20"/>
                <w:szCs w:val="20"/>
              </w:rPr>
              <w:t>–</w:t>
            </w:r>
            <w:r w:rsidRPr="00AF4BBF">
              <w:rPr>
                <w:rFonts w:ascii="Calibri" w:hAnsi="Calibri" w:cs="Calibri"/>
                <w:sz w:val="20"/>
                <w:szCs w:val="20"/>
              </w:rPr>
              <w:t>38)</w:t>
            </w:r>
          </w:p>
        </w:tc>
        <w:tc>
          <w:tcPr>
            <w:tcW w:w="1457" w:type="dxa"/>
          </w:tcPr>
          <w:p w14:paraId="0DBFBC9E" w14:textId="3C02B005" w:rsidR="00D20C68" w:rsidRPr="00D93DE8" w:rsidRDefault="00F61081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4BBF">
              <w:rPr>
                <w:rFonts w:ascii="Calibri" w:hAnsi="Calibri" w:cs="Calibri"/>
                <w:sz w:val="20"/>
                <w:szCs w:val="20"/>
              </w:rPr>
              <w:t>Jerusalem, Nazareth, Temple, Presentation, Simeon, Anna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719CCCB6" w14:textId="77777777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7E3887E" w14:textId="746AB2D8" w:rsidR="001045E2" w:rsidRPr="00541494" w:rsidRDefault="00B743D2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4149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events of the story of the presentatio</w:t>
            </w:r>
            <w:r w:rsidR="00541494" w:rsidRPr="0054149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n in the Temple. </w:t>
            </w:r>
          </w:p>
          <w:p w14:paraId="1CCB61A4" w14:textId="22D67216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5500F8A" w14:textId="11673B94" w:rsidR="001045E2" w:rsidRPr="00541494" w:rsidRDefault="00AE62BB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4149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the story of the presentation</w:t>
            </w:r>
            <w:r w:rsidR="00FF1F7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in the Temple</w:t>
            </w:r>
            <w:r w:rsidRPr="0054149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. </w:t>
            </w:r>
          </w:p>
          <w:p w14:paraId="2E10EAE9" w14:textId="77777777" w:rsidR="00D20C68" w:rsidRDefault="00412191" w:rsidP="001045E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0FB3BD96" w14:textId="5DC8BFA9" w:rsidR="00541494" w:rsidRPr="00D93DE8" w:rsidRDefault="00541494" w:rsidP="001045E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Retell the story from the point of view of Simeon.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233055B0" w14:textId="77777777" w:rsidR="00DF2096" w:rsidRPr="00DF2096" w:rsidRDefault="00DF2096" w:rsidP="00DF20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0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0540E44" w14:textId="77777777" w:rsidR="00DF2096" w:rsidRPr="00DF2096" w:rsidRDefault="00DF2096" w:rsidP="00DF20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0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(A3) on RE working wall (CR_Y1_B3_L01a)</w:t>
            </w:r>
          </w:p>
          <w:p w14:paraId="03B40B91" w14:textId="77777777" w:rsidR="00DF2096" w:rsidRPr="00DF2096" w:rsidRDefault="00DF2096" w:rsidP="00DF20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0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(CR_Y1_B3_L01)</w:t>
            </w:r>
          </w:p>
          <w:p w14:paraId="2D2C6A61" w14:textId="77777777" w:rsidR="00DF2096" w:rsidRPr="00DF2096" w:rsidRDefault="00DF2096" w:rsidP="00DF20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0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(AS_Y1_B3_L01)</w:t>
            </w:r>
          </w:p>
          <w:p w14:paraId="7D7CE234" w14:textId="1BF9E7A1" w:rsidR="00D20C68" w:rsidRPr="00D93DE8" w:rsidRDefault="00DF2096" w:rsidP="00DF20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0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Nativity figures from the Christmas crib</w:t>
            </w:r>
          </w:p>
        </w:tc>
        <w:tc>
          <w:tcPr>
            <w:tcW w:w="2193" w:type="dxa"/>
          </w:tcPr>
          <w:p w14:paraId="3AFEE65E" w14:textId="3C9B8137" w:rsidR="00D20C68" w:rsidRPr="00D93DE8" w:rsidRDefault="008D684A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retell the story in the correct sequence?</w:t>
            </w:r>
          </w:p>
        </w:tc>
      </w:tr>
      <w:tr w:rsidR="00D20C68" w:rsidRPr="00A60AF4" w14:paraId="383B057A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4A591BDF" w14:textId="77777777" w:rsidR="00D20C68" w:rsidRDefault="00F653EF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2A138F65" w:rsidR="00F653EF" w:rsidRPr="00D93DE8" w:rsidRDefault="001C5112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225" w:type="dxa"/>
          </w:tcPr>
          <w:p w14:paraId="695665C2" w14:textId="77777777" w:rsidR="006F6265" w:rsidRPr="006F6265" w:rsidRDefault="006F6265" w:rsidP="006F626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F626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U1.3.1. Identify some of the people that encounter Jesus and recognise that he is special.</w:t>
            </w:r>
          </w:p>
          <w:p w14:paraId="4AFBC884" w14:textId="328AB153" w:rsidR="00D20C68" w:rsidRPr="00D93DE8" w:rsidRDefault="006F6265" w:rsidP="006F626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F626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U1.3.2. </w:t>
            </w:r>
            <w:r w:rsidRPr="006F6265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Retell, in any form, one of the stories they have heard (</w:t>
            </w:r>
            <w:r w:rsidRPr="006F626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recognising these are religious accounts from the Gospel of Luke).</w:t>
            </w:r>
          </w:p>
        </w:tc>
        <w:tc>
          <w:tcPr>
            <w:tcW w:w="2220" w:type="dxa"/>
            <w:gridSpan w:val="2"/>
          </w:tcPr>
          <w:p w14:paraId="6111F49B" w14:textId="77777777" w:rsidR="00D20C68" w:rsidRDefault="006F6265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presentation in the Temple</w:t>
            </w:r>
          </w:p>
          <w:p w14:paraId="59EEB29C" w14:textId="77777777" w:rsidR="00DE30CD" w:rsidRDefault="00DE30CD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8484C91" w14:textId="78EC113C" w:rsidR="00DE30CD" w:rsidRPr="00D93DE8" w:rsidRDefault="00DE30CD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E30C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presentation in the Temple (Luke 2:22–38)</w:t>
            </w:r>
          </w:p>
        </w:tc>
        <w:tc>
          <w:tcPr>
            <w:tcW w:w="1457" w:type="dxa"/>
          </w:tcPr>
          <w:p w14:paraId="48AE1DA2" w14:textId="426EA2B8" w:rsidR="00D20C68" w:rsidRPr="00D93DE8" w:rsidRDefault="009B4204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42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Jerusalem, Nazareth, Temple, Presentation, Simeon, Anna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3ADB9C24" w14:textId="77777777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FFBFFC" w14:textId="4000F23E" w:rsidR="00541494" w:rsidRDefault="003765B8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what Anna and Simeon do to show they are close to God.</w:t>
            </w:r>
          </w:p>
          <w:p w14:paraId="621F90BB" w14:textId="026CAB99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2D9928E1" w14:textId="26239AE9" w:rsidR="00541494" w:rsidRDefault="003634B5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the characters of </w:t>
            </w:r>
            <w:r w:rsidR="00537B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Simeon and Anna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’s </w:t>
            </w:r>
            <w:r w:rsidR="00537B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using the Activity sheet. </w:t>
            </w:r>
          </w:p>
          <w:p w14:paraId="5651A144" w14:textId="3ABADC10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AB3AA37" w14:textId="031AE9CD" w:rsidR="00541494" w:rsidRPr="00D93DE8" w:rsidRDefault="00AE2CFE" w:rsidP="00AE2CF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characters of Simeon and Anna in discussion.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5BC7966E" w14:textId="77777777" w:rsidR="00D84A5B" w:rsidRPr="00D84A5B" w:rsidRDefault="00D84A5B" w:rsidP="00D84A5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84A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995DC11" w14:textId="12E2E1E4" w:rsidR="00D20C68" w:rsidRPr="00D93DE8" w:rsidRDefault="00D84A5B" w:rsidP="00D84A5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84A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(AS_Y1_B3_L02)</w:t>
            </w:r>
          </w:p>
        </w:tc>
        <w:tc>
          <w:tcPr>
            <w:tcW w:w="2193" w:type="dxa"/>
          </w:tcPr>
          <w:p w14:paraId="6602EE8E" w14:textId="77777777" w:rsidR="00627F62" w:rsidRDefault="00627F62" w:rsidP="00627F62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Identify Anna and Simeon recognise Jesus as a special person. </w:t>
            </w:r>
          </w:p>
          <w:p w14:paraId="45285B15" w14:textId="09DD45D9" w:rsidR="00D20C68" w:rsidRPr="00D93DE8" w:rsidRDefault="00D20C68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20C68" w:rsidRPr="00A60AF4" w14:paraId="47BC0E9A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04DD2E9D" w14:textId="77777777" w:rsidR="00D20C68" w:rsidRDefault="00E16097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6D0BCD0B" w:rsidR="00E16097" w:rsidRPr="00D93DE8" w:rsidRDefault="00E16097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="00631B6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Flexible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225" w:type="dxa"/>
          </w:tcPr>
          <w:p w14:paraId="2AC993AE" w14:textId="2F789342" w:rsidR="00D20C68" w:rsidRPr="00D93DE8" w:rsidRDefault="00B12AD0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12AD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R1.3.2. Reflecting on how Jesus is a ‘light’ for all people, consider how they can bring ‘light’ to their families and communities. (RVE)</w:t>
            </w:r>
          </w:p>
        </w:tc>
        <w:tc>
          <w:tcPr>
            <w:tcW w:w="2220" w:type="dxa"/>
            <w:gridSpan w:val="2"/>
          </w:tcPr>
          <w:p w14:paraId="19A8A687" w14:textId="77777777" w:rsidR="00D20C68" w:rsidRDefault="005254A8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254A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presentation in the Temple</w:t>
            </w:r>
          </w:p>
          <w:p w14:paraId="61368621" w14:textId="77777777" w:rsidR="005254A8" w:rsidRDefault="005254A8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A50F3F7" w14:textId="77777777" w:rsidR="0082312F" w:rsidRDefault="0082312F" w:rsidP="0082312F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presentation in the Temple (Luke 2:22–38)</w:t>
            </w:r>
          </w:p>
          <w:p w14:paraId="123346CA" w14:textId="73C3FA5B" w:rsidR="0082312F" w:rsidRPr="00D93DE8" w:rsidRDefault="0082312F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457" w:type="dxa"/>
          </w:tcPr>
          <w:p w14:paraId="542F7F49" w14:textId="2E2B9A23" w:rsidR="00D20C68" w:rsidRPr="00D93DE8" w:rsidRDefault="00471C72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71C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Presentation, Simeon, Anna, light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7F459005" w14:textId="77777777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AB31650" w14:textId="55A43014" w:rsidR="00412191" w:rsidRDefault="001C588E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Reflect on and explore how people can make others happy. </w:t>
            </w:r>
          </w:p>
          <w:p w14:paraId="336BD6B3" w14:textId="77777777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B18707C" w14:textId="19CBE9E9" w:rsidR="00412191" w:rsidRPr="00A60AF4" w:rsidRDefault="001C588E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or </w:t>
            </w:r>
            <w:r w:rsidR="00602FC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about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how people can bring bright light. </w:t>
            </w:r>
          </w:p>
          <w:p w14:paraId="03A02EA0" w14:textId="77777777" w:rsidR="00412191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C41CA7F" w14:textId="77777777" w:rsidR="00D20C68" w:rsidRDefault="005006F5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664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what people would sing or say if meeting baby Jesus. </w:t>
            </w:r>
          </w:p>
          <w:p w14:paraId="1BE6F784" w14:textId="77777777" w:rsidR="002A5D40" w:rsidRDefault="002A5D40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DB6B8F1" w14:textId="77777777" w:rsidR="001178FC" w:rsidRDefault="001178FC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7E4573E" w14:textId="77777777" w:rsidR="001178FC" w:rsidRDefault="001178FC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D32ED6F" w14:textId="357582EB" w:rsidR="001178FC" w:rsidRPr="009B664A" w:rsidRDefault="001178FC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391A4FEC" w14:textId="77777777" w:rsidR="009C767F" w:rsidRDefault="009C767F" w:rsidP="009C767F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4178D093" w14:textId="77777777" w:rsidR="009C767F" w:rsidRDefault="009C767F" w:rsidP="009C767F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Yellow sticky notes/paper</w:t>
            </w:r>
          </w:p>
          <w:p w14:paraId="65CB93F6" w14:textId="224908BF" w:rsidR="00D20C68" w:rsidRPr="00D93DE8" w:rsidRDefault="009C767F" w:rsidP="009C767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White A4 sheets stuck together to form a ‘candle’ on working wall</w:t>
            </w:r>
          </w:p>
        </w:tc>
        <w:tc>
          <w:tcPr>
            <w:tcW w:w="2193" w:type="dxa"/>
          </w:tcPr>
          <w:p w14:paraId="4DF84000" w14:textId="47822762" w:rsidR="00D20C68" w:rsidRPr="00D93DE8" w:rsidRDefault="00984EFA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4EF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Express a personal response to the idea of bringing light and love to others.</w:t>
            </w:r>
          </w:p>
        </w:tc>
      </w:tr>
      <w:tr w:rsidR="00D20C68" w:rsidRPr="00A60AF4" w14:paraId="10F2DD57" w14:textId="77777777" w:rsidTr="00D91ED6">
        <w:trPr>
          <w:tblCellSpacing w:w="15" w:type="dxa"/>
          <w:jc w:val="center"/>
        </w:trPr>
        <w:tc>
          <w:tcPr>
            <w:tcW w:w="1329" w:type="dxa"/>
            <w:shd w:val="clear" w:color="auto" w:fill="95D3E0"/>
            <w:vAlign w:val="center"/>
          </w:tcPr>
          <w:p w14:paraId="41043E51" w14:textId="7276EB80" w:rsidR="00D20C68" w:rsidRPr="00D93DE8" w:rsidRDefault="00D20C68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225" w:type="dxa"/>
            <w:shd w:val="clear" w:color="auto" w:fill="95D3E0"/>
            <w:vAlign w:val="center"/>
          </w:tcPr>
          <w:p w14:paraId="5AD7757A" w14:textId="17EB98FF" w:rsidR="00D20C68" w:rsidRPr="00D93DE8" w:rsidRDefault="00D20C68" w:rsidP="00D20C6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220" w:type="dxa"/>
            <w:gridSpan w:val="2"/>
            <w:shd w:val="clear" w:color="auto" w:fill="95D3E0"/>
            <w:vAlign w:val="center"/>
          </w:tcPr>
          <w:p w14:paraId="16C2B12C" w14:textId="741BF39B" w:rsidR="00D20C68" w:rsidRPr="00D93DE8" w:rsidRDefault="00AF44AC" w:rsidP="00D20C6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="00D20C68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457" w:type="dxa"/>
            <w:shd w:val="clear" w:color="auto" w:fill="95D3E0"/>
            <w:vAlign w:val="center"/>
          </w:tcPr>
          <w:p w14:paraId="4613B562" w14:textId="6486F405" w:rsidR="00D20C68" w:rsidRPr="00D93DE8" w:rsidRDefault="00D20C68" w:rsidP="00D20C6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05" w:type="dxa"/>
            <w:gridSpan w:val="2"/>
            <w:shd w:val="clear" w:color="auto" w:fill="95D3E0"/>
            <w:vAlign w:val="center"/>
          </w:tcPr>
          <w:p w14:paraId="7D22469E" w14:textId="7554865B" w:rsidR="00D20C68" w:rsidRPr="00D93DE8" w:rsidRDefault="00D20C68" w:rsidP="00D20C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3266" w:type="dxa"/>
            <w:gridSpan w:val="2"/>
            <w:shd w:val="clear" w:color="auto" w:fill="95D3E0"/>
            <w:vAlign w:val="center"/>
          </w:tcPr>
          <w:p w14:paraId="26FC0952" w14:textId="17A01309" w:rsidR="00D20C68" w:rsidRPr="00D93DE8" w:rsidRDefault="00D20C68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193" w:type="dxa"/>
            <w:shd w:val="clear" w:color="auto" w:fill="95D3E0"/>
            <w:vAlign w:val="center"/>
          </w:tcPr>
          <w:p w14:paraId="2DFE5440" w14:textId="7307043A" w:rsidR="00D20C68" w:rsidRPr="00D93DE8" w:rsidRDefault="00D20C68" w:rsidP="00D20C6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A5D40" w:rsidRPr="00A60AF4" w14:paraId="3FC8EBDC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59676D5E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26AB9632" w14:textId="6FDB9978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225" w:type="dxa"/>
          </w:tcPr>
          <w:p w14:paraId="1FADBD94" w14:textId="569B8721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C720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D1.3.1. Imagining how some of the people who met Jesus felt and how knowing Jesus changed them.</w:t>
            </w:r>
          </w:p>
        </w:tc>
        <w:tc>
          <w:tcPr>
            <w:tcW w:w="2220" w:type="dxa"/>
            <w:gridSpan w:val="2"/>
          </w:tcPr>
          <w:p w14:paraId="279BE49E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finding in the Temple</w:t>
            </w:r>
          </w:p>
          <w:p w14:paraId="229E3CE5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B92D936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2D2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finding in the Temple (Luke 2:41–50)</w:t>
            </w:r>
          </w:p>
          <w:p w14:paraId="3BA3B30D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218C9AD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674EA031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4E64784D" w14:textId="5BFD9E0E" w:rsidR="002A5D40" w:rsidRPr="00D81FF1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592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Nazareth, Jerusalem, Temple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2BA55F5F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24882A7" w14:textId="7124CE32" w:rsidR="002A5D40" w:rsidRDefault="00F16FC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what the stor</w:t>
            </w:r>
            <w:r w:rsidR="00FB7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y of the Temple is telling us about Jesus. </w:t>
            </w:r>
          </w:p>
          <w:p w14:paraId="32C8EA8E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60DB11AB" w14:textId="71E8AAD2" w:rsidR="002A5D40" w:rsidRPr="00A60AF4" w:rsidRDefault="00A25F3C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how </w:t>
            </w:r>
            <w:r w:rsidR="005041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what Jesus is telling people and how he felt. </w:t>
            </w:r>
          </w:p>
          <w:p w14:paraId="4F41B3EC" w14:textId="77777777" w:rsidR="002A5D40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7F680F84" w14:textId="4D3BE35D" w:rsidR="002A5D40" w:rsidRPr="00504167" w:rsidRDefault="00504167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041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Jesus</w:t>
            </w:r>
            <w:r w:rsidR="00156D2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telling </w:t>
            </w:r>
            <w:r w:rsidR="008124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people in </w:t>
            </w:r>
            <w:r w:rsidR="00156D2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Temple about God.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26A046AB" w14:textId="77777777" w:rsidR="002A5D40" w:rsidRPr="00330D0E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30D0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DC3D11B" w14:textId="77777777" w:rsidR="002A5D40" w:rsidRPr="00330D0E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30D0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on RE working wall (CR_Y1_B3_L01a)</w:t>
            </w:r>
          </w:p>
          <w:p w14:paraId="56282A38" w14:textId="0C39E17D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330D0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(CR_Y1_B3_L01)</w:t>
            </w:r>
          </w:p>
        </w:tc>
        <w:tc>
          <w:tcPr>
            <w:tcW w:w="2193" w:type="dxa"/>
          </w:tcPr>
          <w:p w14:paraId="5DE89C81" w14:textId="238C2272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8A05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Who does Jesus want to teach people about?</w:t>
            </w:r>
          </w:p>
        </w:tc>
      </w:tr>
      <w:tr w:rsidR="002A5D40" w:rsidRPr="00A60AF4" w14:paraId="58B904F8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59C305EC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1C446CB4" w14:textId="02AB8E61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225" w:type="dxa"/>
          </w:tcPr>
          <w:p w14:paraId="0CFA58EC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D1.3.1. Imagining how some of the people who met Jesus felt and how knowing Jesus changed them.</w:t>
            </w:r>
          </w:p>
          <w:p w14:paraId="080AF7EE" w14:textId="0DF8317E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20" w:type="dxa"/>
            <w:gridSpan w:val="2"/>
          </w:tcPr>
          <w:p w14:paraId="15161C64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hidden life of Jesus</w:t>
            </w:r>
          </w:p>
          <w:p w14:paraId="597282E6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27D62454" w14:textId="3CEE62AE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6109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hidden life of Jesus (Luke 2:39–40, 51–52)</w:t>
            </w:r>
          </w:p>
        </w:tc>
        <w:tc>
          <w:tcPr>
            <w:tcW w:w="1457" w:type="dxa"/>
          </w:tcPr>
          <w:p w14:paraId="5D3C6D33" w14:textId="29EA1FC3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81FF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Nazareth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69745309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EA2753C" w14:textId="2E278F09" w:rsidR="002A5D40" w:rsidRDefault="0068028D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similarities between our lives and Jesus’s life</w:t>
            </w:r>
            <w:r w:rsidR="00690EE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, using the image as a stimulus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29784708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0649B548" w14:textId="4BB83846" w:rsidR="002A5D40" w:rsidRPr="00A60AF4" w:rsidRDefault="00690EE5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Label objects in Jesus’ house using the Activity sheet. </w:t>
            </w:r>
          </w:p>
          <w:p w14:paraId="54BC478C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723630B0" w14:textId="76CE1334" w:rsidR="002A5D40" w:rsidRPr="00A60AF4" w:rsidRDefault="003F126F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or draw about something </w:t>
            </w:r>
            <w:r w:rsidR="00E355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imagined that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</w:t>
            </w:r>
            <w:r w:rsidR="00E355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did as a child. 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50B628FD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774F5F4D" w14:textId="77777777" w:rsidR="002A5D40" w:rsidRDefault="002A5D40" w:rsidP="002A5D40">
            <w:pPr>
              <w:tabs>
                <w:tab w:val="num" w:pos="720"/>
              </w:tabs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land where Jesus lived map (A3) on RE working wall (CR_Y1_B3_L01a)</w:t>
            </w:r>
          </w:p>
          <w:p w14:paraId="3B0814AB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Key vocabulary made into cards (CR_Y1_B3_L01)</w:t>
            </w:r>
          </w:p>
          <w:p w14:paraId="23F6D71C" w14:textId="1D749C8A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Activity sheet (AS_Y1_B3_L05)</w:t>
            </w:r>
          </w:p>
        </w:tc>
        <w:tc>
          <w:tcPr>
            <w:tcW w:w="2193" w:type="dxa"/>
          </w:tcPr>
          <w:p w14:paraId="48FF84E6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do you know about Jesus’ childhood?</w:t>
            </w:r>
          </w:p>
          <w:p w14:paraId="4FA71AB9" w14:textId="6E5021E5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2A5D40" w:rsidRPr="00A60AF4" w14:paraId="73782B2C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2CF63A18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4D008F29" w14:textId="28D7C57D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225" w:type="dxa"/>
          </w:tcPr>
          <w:p w14:paraId="2980F568" w14:textId="1BA87B7E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F06B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R1.3.1 Reflecting on what the Good News might mean for them.</w:t>
            </w:r>
          </w:p>
        </w:tc>
        <w:tc>
          <w:tcPr>
            <w:tcW w:w="2220" w:type="dxa"/>
            <w:gridSpan w:val="2"/>
          </w:tcPr>
          <w:p w14:paraId="14D87F4F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Jesus announces his mission</w:t>
            </w:r>
          </w:p>
          <w:p w14:paraId="67A542D0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535364A2" w14:textId="7267EEC6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652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announces his mission (Luke 4:14–21)</w:t>
            </w:r>
          </w:p>
        </w:tc>
        <w:tc>
          <w:tcPr>
            <w:tcW w:w="1457" w:type="dxa"/>
          </w:tcPr>
          <w:p w14:paraId="66D93196" w14:textId="77777777" w:rsidR="002A5D40" w:rsidRPr="003A4206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420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Mission</w:t>
            </w:r>
          </w:p>
          <w:p w14:paraId="41486A20" w14:textId="35504573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420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Good News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54323D8D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BB74C21" w14:textId="4D45BE77" w:rsidR="00103643" w:rsidRDefault="00A713BD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what good news is </w:t>
            </w:r>
            <w:r w:rsidR="002C10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and recap the main points of the Bible story. </w:t>
            </w:r>
          </w:p>
          <w:p w14:paraId="382F9F75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076B9C2A" w14:textId="7C42B93D" w:rsidR="00103643" w:rsidRPr="00A60AF4" w:rsidRDefault="00AD2C94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how things happen that cause suffering. </w:t>
            </w:r>
          </w:p>
          <w:p w14:paraId="5E7392C5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55883DC" w14:textId="77777777" w:rsidR="00103643" w:rsidRDefault="008317BD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are to draw around their hand and think of five ways they can be good news for other people. </w:t>
            </w:r>
          </w:p>
          <w:p w14:paraId="18FDA3BB" w14:textId="77777777" w:rsidR="001178FC" w:rsidRDefault="001178FC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04749FD1" w14:textId="77777777" w:rsidR="001178FC" w:rsidRDefault="001178FC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21C2E36" w14:textId="2DF192F5" w:rsidR="001178FC" w:rsidRPr="00A60AF4" w:rsidRDefault="001178FC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068FB7C8" w14:textId="77777777" w:rsidR="002A5D40" w:rsidRPr="00B072DE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072D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E258643" w14:textId="6746F494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193" w:type="dxa"/>
          </w:tcPr>
          <w:p w14:paraId="30F2ECEE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Make links between personal behaviour and becoming good news.</w:t>
            </w:r>
          </w:p>
          <w:p w14:paraId="609C9E77" w14:textId="6A3751B8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456E81" w:rsidRPr="00A60AF4" w14:paraId="7F8D73AC" w14:textId="77777777" w:rsidTr="00456E81">
        <w:trPr>
          <w:tblCellSpacing w:w="15" w:type="dxa"/>
          <w:jc w:val="center"/>
        </w:trPr>
        <w:tc>
          <w:tcPr>
            <w:tcW w:w="1329" w:type="dxa"/>
            <w:shd w:val="clear" w:color="auto" w:fill="95D3E0"/>
            <w:vAlign w:val="center"/>
          </w:tcPr>
          <w:p w14:paraId="03E76B9B" w14:textId="4F6F89B9" w:rsidR="00456E81" w:rsidRDefault="00456E81" w:rsidP="00456E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225" w:type="dxa"/>
            <w:shd w:val="clear" w:color="auto" w:fill="95D3E0"/>
            <w:vAlign w:val="center"/>
          </w:tcPr>
          <w:p w14:paraId="6017DA45" w14:textId="6DBA05FE" w:rsidR="00456E81" w:rsidRPr="000F06BB" w:rsidRDefault="00456E81" w:rsidP="00456E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220" w:type="dxa"/>
            <w:gridSpan w:val="2"/>
            <w:shd w:val="clear" w:color="auto" w:fill="95D3E0"/>
            <w:vAlign w:val="center"/>
          </w:tcPr>
          <w:p w14:paraId="0E1D756B" w14:textId="46E22D0D" w:rsidR="00456E81" w:rsidRDefault="00456E81" w:rsidP="00456E81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457" w:type="dxa"/>
            <w:shd w:val="clear" w:color="auto" w:fill="95D3E0"/>
            <w:vAlign w:val="center"/>
          </w:tcPr>
          <w:p w14:paraId="1B2E3003" w14:textId="5A141A67" w:rsidR="00456E81" w:rsidRPr="003A4206" w:rsidRDefault="00456E81" w:rsidP="00456E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05" w:type="dxa"/>
            <w:gridSpan w:val="2"/>
            <w:shd w:val="clear" w:color="auto" w:fill="95D3E0"/>
            <w:vAlign w:val="center"/>
          </w:tcPr>
          <w:p w14:paraId="55F4A806" w14:textId="1F9D9419" w:rsidR="00456E81" w:rsidRPr="00A60AF4" w:rsidRDefault="00456E81" w:rsidP="00456E8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3266" w:type="dxa"/>
            <w:gridSpan w:val="2"/>
            <w:shd w:val="clear" w:color="auto" w:fill="95D3E0"/>
            <w:vAlign w:val="center"/>
          </w:tcPr>
          <w:p w14:paraId="25DECC37" w14:textId="77638DD7" w:rsidR="00456E81" w:rsidRPr="00B072DE" w:rsidRDefault="00456E81" w:rsidP="00456E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193" w:type="dxa"/>
            <w:shd w:val="clear" w:color="auto" w:fill="95D3E0"/>
            <w:vAlign w:val="center"/>
          </w:tcPr>
          <w:p w14:paraId="6F4D323E" w14:textId="1F6C3D35" w:rsidR="00456E81" w:rsidRDefault="00456E81" w:rsidP="00456E81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178FC" w:rsidRPr="00A60AF4" w14:paraId="71071375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382F5840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41D1F0F" w14:textId="44CD9091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225" w:type="dxa"/>
          </w:tcPr>
          <w:p w14:paraId="4C3D67D4" w14:textId="6E561794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346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U1.3.3. Make simple connections between Jesus’ announcement of his mission (Lk 4:16-19) and how Christians are called to tell people about God’s love today.</w:t>
            </w:r>
          </w:p>
        </w:tc>
        <w:tc>
          <w:tcPr>
            <w:tcW w:w="2220" w:type="dxa"/>
            <w:gridSpan w:val="2"/>
          </w:tcPr>
          <w:p w14:paraId="01F3EAE1" w14:textId="59BA12A9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178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CAFOD and God’s Good News</w:t>
            </w:r>
          </w:p>
          <w:p w14:paraId="67DE01EF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886AB4C" w14:textId="3CBB8BEE" w:rsidR="001178FC" w:rsidRPr="004A7E5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A7E5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announces his mission (Luke 4:14–21)</w:t>
            </w:r>
          </w:p>
          <w:p w14:paraId="6AC500A3" w14:textId="4AFD1A78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457" w:type="dxa"/>
          </w:tcPr>
          <w:p w14:paraId="579472E7" w14:textId="77777777" w:rsidR="001178FC" w:rsidRPr="001216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216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Mission</w:t>
            </w:r>
          </w:p>
          <w:p w14:paraId="7508E247" w14:textId="77777777" w:rsidR="001178FC" w:rsidRPr="001216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216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CAFOD</w:t>
            </w:r>
          </w:p>
          <w:p w14:paraId="22B65824" w14:textId="70DDC03E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216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Christian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34108440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8AE60E4" w14:textId="46191FF8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Reflect on Yuliia from Ukraine’s story and how CAFOD have helped her. </w:t>
            </w:r>
          </w:p>
          <w:p w14:paraId="54C7FC45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2071551C" w14:textId="41FAD20B" w:rsidR="001178FC" w:rsidRPr="009124D9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124D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or talk about how CAFOD helped Yuliia’s family. </w:t>
            </w:r>
          </w:p>
          <w:p w14:paraId="1DD86170" w14:textId="40373176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8601859" w14:textId="20869B35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what words could be added to the picture on page 14 of the Anthology to encourage people to donate money.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2992DBCF" w14:textId="151704C7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955B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lesson includes a story from a family in Ukraine. Please read the material in advance to be sure that you are sensitive to the needs of your class.</w:t>
            </w:r>
          </w:p>
        </w:tc>
        <w:tc>
          <w:tcPr>
            <w:tcW w:w="2193" w:type="dxa"/>
          </w:tcPr>
          <w:p w14:paraId="02076700" w14:textId="7927AD22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C0F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Identify how CAFOD, a Christian organisation, helps people experiencing suffering.</w:t>
            </w:r>
          </w:p>
        </w:tc>
      </w:tr>
      <w:tr w:rsidR="001178FC" w:rsidRPr="00A60AF4" w14:paraId="2364BBA6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2F8356D9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3F9DDD96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  <w:p w14:paraId="18574DFC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DAAE543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6A2859A4" w14:textId="00416298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25" w:type="dxa"/>
          </w:tcPr>
          <w:p w14:paraId="2903C5CA" w14:textId="4D666188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92EC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U1.3.2. </w:t>
            </w:r>
            <w:r w:rsidRPr="00192ECA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Retell, in any form, one of the stories they have heard,</w:t>
            </w:r>
            <w:r w:rsidRPr="00192EC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recognizing these are religious accounts from the Gospel of Luke.</w:t>
            </w:r>
          </w:p>
        </w:tc>
        <w:tc>
          <w:tcPr>
            <w:tcW w:w="2220" w:type="dxa"/>
            <w:gridSpan w:val="2"/>
          </w:tcPr>
          <w:p w14:paraId="04954210" w14:textId="77777777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Jesus calls the fishermen</w:t>
            </w:r>
          </w:p>
          <w:p w14:paraId="78CA819A" w14:textId="77777777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63A21D9F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78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Jesus calls the fishermen </w:t>
            </w:r>
          </w:p>
          <w:p w14:paraId="10C7AEBA" w14:textId="5617A1AC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78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(Luke 5:1–11)</w:t>
            </w:r>
          </w:p>
        </w:tc>
        <w:tc>
          <w:tcPr>
            <w:tcW w:w="1457" w:type="dxa"/>
          </w:tcPr>
          <w:p w14:paraId="5786CEF7" w14:textId="6886972E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260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Galilee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1BC4156B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C7675A0" w14:textId="6170C55A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Model recapping the even</w:t>
            </w:r>
            <w:r w:rsidR="004F1D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 </w:t>
            </w:r>
            <w:r w:rsidR="004F1D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story </w:t>
            </w:r>
            <w:r w:rsidR="00A660B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Bible, where Jesus shares God’s good news. </w:t>
            </w:r>
          </w:p>
          <w:p w14:paraId="778B4719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35339154" w14:textId="6951DC36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Sequence the story using the interactive activity or activity sheet. </w:t>
            </w:r>
          </w:p>
          <w:p w14:paraId="165B181D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69BEB8D0" w14:textId="5599427E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Imagine the story from the point of view of the fisherman.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7454AEF2" w14:textId="77777777" w:rsidR="001178FC" w:rsidRPr="00D6417F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641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FC8650F" w14:textId="77777777" w:rsidR="001178FC" w:rsidRPr="00D6417F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641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(AS_Y1_B3_L08)</w:t>
            </w:r>
          </w:p>
          <w:p w14:paraId="54C4F0A8" w14:textId="75D9E70F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641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(CR_ Y1_B3_L01a)</w:t>
            </w:r>
          </w:p>
        </w:tc>
        <w:tc>
          <w:tcPr>
            <w:tcW w:w="2193" w:type="dxa"/>
          </w:tcPr>
          <w:p w14:paraId="0BA87A2E" w14:textId="77777777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Retell the story of the call of the disciples, recognizing it is from the Gospel of Luke.</w:t>
            </w:r>
          </w:p>
          <w:p w14:paraId="225148DB" w14:textId="77777777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178FC" w:rsidRPr="00A60AF4" w14:paraId="10FB0321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4B525CBD" w14:textId="1BA1902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br/>
              <w:t>(Flexible)</w:t>
            </w:r>
          </w:p>
        </w:tc>
        <w:tc>
          <w:tcPr>
            <w:tcW w:w="2225" w:type="dxa"/>
          </w:tcPr>
          <w:p w14:paraId="4643AAC4" w14:textId="77777777" w:rsidR="001178FC" w:rsidRPr="0061747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1747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D1.3.1 Imagine how some of the people who met Jesus felt.</w:t>
            </w:r>
          </w:p>
          <w:p w14:paraId="31BCA52A" w14:textId="2CFAFB0B" w:rsidR="001178FC" w:rsidRPr="00192ECA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1747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R1.3.3 Reflect on how Jesus cares for other people and what they can learn from his actions.</w:t>
            </w:r>
          </w:p>
        </w:tc>
        <w:tc>
          <w:tcPr>
            <w:tcW w:w="2220" w:type="dxa"/>
            <w:gridSpan w:val="2"/>
          </w:tcPr>
          <w:p w14:paraId="7B0197AC" w14:textId="77777777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7D3241">
              <w:rPr>
                <w:rFonts w:ascii="Calibri" w:hAnsi="Calibri" w:cs="Calibri"/>
                <w:sz w:val="20"/>
                <w:szCs w:val="20"/>
              </w:rPr>
              <w:t>Jesus meets the children</w:t>
            </w:r>
          </w:p>
          <w:p w14:paraId="24F3DC52" w14:textId="77777777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2D191952" w14:textId="05E609E8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2A5938">
              <w:rPr>
                <w:rFonts w:ascii="Calibri" w:hAnsi="Calibri" w:cs="Calibri"/>
                <w:sz w:val="20"/>
                <w:szCs w:val="20"/>
              </w:rPr>
              <w:t>Jesus meets the children (Luke 18:15–17)</w:t>
            </w:r>
          </w:p>
        </w:tc>
        <w:tc>
          <w:tcPr>
            <w:tcW w:w="1457" w:type="dxa"/>
          </w:tcPr>
          <w:p w14:paraId="36ED2932" w14:textId="5948A3A5" w:rsidR="001178FC" w:rsidRPr="001260FB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E0D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Disciples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206793D6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09F2B78" w14:textId="385F3947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what Luke is telling people about Jesus in the passage. </w:t>
            </w:r>
          </w:p>
          <w:p w14:paraId="3553734F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D7B79EF" w14:textId="0DAE0CE2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an image inspired by the story of how you can welcome and be kind to others. </w:t>
            </w:r>
          </w:p>
          <w:p w14:paraId="6501B6AA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35224CD" w14:textId="1165952B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of picture of how the children imagine Jesus felt.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415AAACF" w14:textId="37F8DB55" w:rsidR="001178FC" w:rsidRPr="00D6417F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644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193" w:type="dxa"/>
          </w:tcPr>
          <w:p w14:paraId="4E5794F9" w14:textId="4EB19F3A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283D6A">
              <w:rPr>
                <w:rFonts w:ascii="Calibri" w:hAnsi="Calibri" w:cs="Calibri"/>
                <w:sz w:val="20"/>
                <w:szCs w:val="20"/>
              </w:rPr>
              <w:t>What can people learn from Jesus’ actions?</w:t>
            </w:r>
          </w:p>
        </w:tc>
      </w:tr>
      <w:tr w:rsidR="001178FC" w:rsidRPr="00A60AF4" w14:paraId="1F264F59" w14:textId="77777777" w:rsidTr="00D91ED6">
        <w:trPr>
          <w:tblCellSpacing w:w="15" w:type="dxa"/>
          <w:jc w:val="center"/>
        </w:trPr>
        <w:tc>
          <w:tcPr>
            <w:tcW w:w="1329" w:type="dxa"/>
            <w:shd w:val="clear" w:color="auto" w:fill="95D3E0"/>
            <w:vAlign w:val="center"/>
          </w:tcPr>
          <w:p w14:paraId="6FCF9248" w14:textId="5A316D89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225" w:type="dxa"/>
            <w:shd w:val="clear" w:color="auto" w:fill="95D3E0"/>
            <w:vAlign w:val="center"/>
          </w:tcPr>
          <w:p w14:paraId="092BBCFC" w14:textId="35440639" w:rsidR="001178FC" w:rsidRPr="00192ECA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220" w:type="dxa"/>
            <w:gridSpan w:val="2"/>
            <w:shd w:val="clear" w:color="auto" w:fill="95D3E0"/>
            <w:vAlign w:val="center"/>
          </w:tcPr>
          <w:p w14:paraId="6DFDC784" w14:textId="6F5D85A1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457" w:type="dxa"/>
            <w:shd w:val="clear" w:color="auto" w:fill="95D3E0"/>
            <w:vAlign w:val="center"/>
          </w:tcPr>
          <w:p w14:paraId="3BDC0718" w14:textId="233F9A6A" w:rsidR="001178FC" w:rsidRPr="001260FB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05" w:type="dxa"/>
            <w:gridSpan w:val="2"/>
            <w:shd w:val="clear" w:color="auto" w:fill="95D3E0"/>
            <w:vAlign w:val="center"/>
          </w:tcPr>
          <w:p w14:paraId="0308EC2E" w14:textId="5A139013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3266" w:type="dxa"/>
            <w:gridSpan w:val="2"/>
            <w:shd w:val="clear" w:color="auto" w:fill="95D3E0"/>
            <w:vAlign w:val="center"/>
          </w:tcPr>
          <w:p w14:paraId="085946A1" w14:textId="3B8B1241" w:rsidR="001178FC" w:rsidRPr="00D6417F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193" w:type="dxa"/>
            <w:shd w:val="clear" w:color="auto" w:fill="95D3E0"/>
            <w:vAlign w:val="center"/>
          </w:tcPr>
          <w:p w14:paraId="63F73E85" w14:textId="614809EC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178FC" w:rsidRPr="00A60AF4" w14:paraId="40067485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2F3870A9" w14:textId="77777777" w:rsidR="001178FC" w:rsidRPr="00D036D6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036D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7A815889" w14:textId="6ADDB9EF" w:rsidR="001178FC" w:rsidRPr="003920AF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920A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225" w:type="dxa"/>
          </w:tcPr>
          <w:p w14:paraId="3AC23DB8" w14:textId="77777777" w:rsidR="001178FC" w:rsidRPr="007B38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B38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U1.3.1 Identify some of the people who encounter Jesus and recognise he is special</w:t>
            </w:r>
          </w:p>
          <w:p w14:paraId="4F2E6C1E" w14:textId="48C692C3" w:rsidR="001178FC" w:rsidRPr="00D93DE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B38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D1.3.1 Imagine how some of the people who met Jesus felt and how knowing Jesus changes them</w:t>
            </w:r>
          </w:p>
        </w:tc>
        <w:tc>
          <w:tcPr>
            <w:tcW w:w="2220" w:type="dxa"/>
            <w:gridSpan w:val="2"/>
          </w:tcPr>
          <w:p w14:paraId="3289C3EB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317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meets Zacchaeus</w:t>
            </w:r>
          </w:p>
          <w:p w14:paraId="730B69A0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2F6878D" w14:textId="5031DD3F" w:rsidR="001178FC" w:rsidRPr="00C23174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A44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meets Zacchaeus (Luke 19:1–9)</w:t>
            </w:r>
          </w:p>
        </w:tc>
        <w:tc>
          <w:tcPr>
            <w:tcW w:w="1457" w:type="dxa"/>
          </w:tcPr>
          <w:p w14:paraId="350F065F" w14:textId="77777777" w:rsidR="001178FC" w:rsidRPr="005204C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204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Zacchaeus</w:t>
            </w:r>
          </w:p>
          <w:p w14:paraId="06BAFF19" w14:textId="1C742EA0" w:rsidR="001178FC" w:rsidRPr="00D93DE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5204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Jericho</w:t>
            </w:r>
          </w:p>
        </w:tc>
        <w:tc>
          <w:tcPr>
            <w:tcW w:w="2805" w:type="dxa"/>
            <w:gridSpan w:val="2"/>
          </w:tcPr>
          <w:p w14:paraId="50BF00F2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A941570" w14:textId="7077D13C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Imagine how Zacchaeus feels and use the interactive activity to think about how he changes his behaviour. </w:t>
            </w:r>
          </w:p>
          <w:p w14:paraId="2E073524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658E7C8B" w14:textId="5AC6BCCF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or write how Zacchaeus feels before and after meeting Jesus. </w:t>
            </w:r>
          </w:p>
          <w:p w14:paraId="264CD1DD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ED91183" w14:textId="5929D023" w:rsidR="001178FC" w:rsidRPr="00393B3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93B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Think of questions to ask Zacchaeus. </w:t>
            </w:r>
          </w:p>
        </w:tc>
        <w:tc>
          <w:tcPr>
            <w:tcW w:w="3266" w:type="dxa"/>
            <w:gridSpan w:val="2"/>
          </w:tcPr>
          <w:p w14:paraId="4FC5DFFB" w14:textId="77777777" w:rsidR="001178FC" w:rsidRPr="00C93495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934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7881A79A" w14:textId="752E8E40" w:rsidR="001178FC" w:rsidRPr="00D93DE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934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(CR_Y1_B3_L01a)</w:t>
            </w:r>
          </w:p>
        </w:tc>
        <w:tc>
          <w:tcPr>
            <w:tcW w:w="2193" w:type="dxa"/>
          </w:tcPr>
          <w:p w14:paraId="2107B70F" w14:textId="2DD0B76D" w:rsidR="001178FC" w:rsidRPr="00C7614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7614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Who meets Jesus in the story? How does Jesus change them?</w:t>
            </w:r>
          </w:p>
        </w:tc>
      </w:tr>
      <w:tr w:rsidR="001178FC" w:rsidRPr="00A60AF4" w14:paraId="042DFBF8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65E42C24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003279E8" w14:textId="1505C334" w:rsidR="001178FC" w:rsidRPr="00D036D6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225" w:type="dxa"/>
          </w:tcPr>
          <w:p w14:paraId="5F7B8654" w14:textId="77777777" w:rsidR="001178FC" w:rsidRPr="006012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1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stories about Jesus from the branch (links U1.2.3, U1.4.3, U1.5.2)</w:t>
            </w:r>
          </w:p>
          <w:p w14:paraId="20DD28EC" w14:textId="77777777" w:rsidR="001178FC" w:rsidRPr="006012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1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Recognise Luke as the writer of the stories (links U1.3.2)</w:t>
            </w:r>
          </w:p>
          <w:p w14:paraId="5F77B3F5" w14:textId="77777777" w:rsidR="001178FC" w:rsidRPr="006012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1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Know that the stories are in the Bible. (links U1.2.2)</w:t>
            </w:r>
          </w:p>
          <w:p w14:paraId="2B7B63FE" w14:textId="0E3FB020" w:rsidR="001178FC" w:rsidRPr="007B38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1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Identify that the stories teach about Jesus, God’s Good News (links U1.2.2)</w:t>
            </w:r>
          </w:p>
        </w:tc>
        <w:tc>
          <w:tcPr>
            <w:tcW w:w="2220" w:type="dxa"/>
            <w:gridSpan w:val="2"/>
          </w:tcPr>
          <w:p w14:paraId="11A0D9E7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04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  <w:p w14:paraId="03A8D623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EC5387E" w14:textId="77777777" w:rsidR="001178FC" w:rsidRPr="00791C6B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91C6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Various</w:t>
            </w:r>
          </w:p>
          <w:p w14:paraId="37B7CF48" w14:textId="554929B3" w:rsidR="001178FC" w:rsidRPr="00C23174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457" w:type="dxa"/>
          </w:tcPr>
          <w:p w14:paraId="2197D460" w14:textId="725BEBD9" w:rsidR="001178FC" w:rsidRPr="005204C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F7E1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805" w:type="dxa"/>
            <w:gridSpan w:val="2"/>
          </w:tcPr>
          <w:p w14:paraId="79894179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1A1BFFC" w14:textId="629474AA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Sequence the stories using the interactive activity. </w:t>
            </w:r>
          </w:p>
          <w:p w14:paraId="554EF84B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198359A" w14:textId="5D9515EF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Sequence the stories using the Activity sheet. </w:t>
            </w:r>
          </w:p>
          <w:p w14:paraId="574D4569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8BB2AD5" w14:textId="12153B97" w:rsidR="001178FC" w:rsidRPr="00CE28D9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E28D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Draw/write about the four most important things that happened in Luke’s account of Jesus.  </w:t>
            </w:r>
          </w:p>
        </w:tc>
        <w:tc>
          <w:tcPr>
            <w:tcW w:w="3266" w:type="dxa"/>
            <w:gridSpan w:val="2"/>
          </w:tcPr>
          <w:p w14:paraId="135650B1" w14:textId="77777777" w:rsidR="001178FC" w:rsidRPr="0048586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58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F6723EB" w14:textId="71625A68" w:rsidR="001178FC" w:rsidRPr="00C93495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58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Stories about Jesus Activity sheet (AS_Y1_B3_L011)</w:t>
            </w:r>
          </w:p>
        </w:tc>
        <w:tc>
          <w:tcPr>
            <w:tcW w:w="2193" w:type="dxa"/>
          </w:tcPr>
          <w:p w14:paraId="79603D60" w14:textId="77777777" w:rsidR="001178FC" w:rsidRPr="00342352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235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Luke’s story about Jesus.</w:t>
            </w:r>
          </w:p>
          <w:p w14:paraId="7C1F7A04" w14:textId="77777777" w:rsidR="001178FC" w:rsidRPr="00342352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235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Recognise Luke as the writer of the stories.</w:t>
            </w:r>
          </w:p>
          <w:p w14:paraId="5E98EC41" w14:textId="77777777" w:rsidR="001178FC" w:rsidRPr="00342352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235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Know the stories are in the Bible.</w:t>
            </w:r>
          </w:p>
          <w:p w14:paraId="52D9AF7C" w14:textId="2BAC5CBF" w:rsidR="001178FC" w:rsidRPr="00C7614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235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Identify the stories teach about Jesus, God’s Good News.</w:t>
            </w:r>
          </w:p>
        </w:tc>
      </w:tr>
      <w:tr w:rsidR="001178FC" w:rsidRPr="00A60AF4" w14:paraId="056E1471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4F7C8E7B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12 </w:t>
            </w:r>
            <w:r w:rsidRPr="008D1B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(Teach in the week of Candlemas)</w:t>
            </w:r>
          </w:p>
          <w:p w14:paraId="7FE761BA" w14:textId="7C999B12" w:rsidR="001178FC" w:rsidRPr="00D036D6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225" w:type="dxa"/>
          </w:tcPr>
          <w:p w14:paraId="6A9D295C" w14:textId="5B5601CD" w:rsidR="001178FC" w:rsidRPr="007B38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F238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D1.3 Learn about the Christian feast of Candlemas and how some Christians celebrate.</w:t>
            </w:r>
          </w:p>
        </w:tc>
        <w:tc>
          <w:tcPr>
            <w:tcW w:w="2220" w:type="dxa"/>
            <w:gridSpan w:val="2"/>
          </w:tcPr>
          <w:p w14:paraId="39822130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C55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Candlemas</w:t>
            </w:r>
          </w:p>
          <w:p w14:paraId="6D7F5BB0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700494F" w14:textId="77777777" w:rsidR="001178FC" w:rsidRPr="001A2F98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A2F9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presentation in the Temple (Luke 2:22 –38)</w:t>
            </w:r>
          </w:p>
          <w:p w14:paraId="2A4893F4" w14:textId="4E2E24D4" w:rsidR="001178FC" w:rsidRPr="00C23174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457" w:type="dxa"/>
          </w:tcPr>
          <w:p w14:paraId="3D60AFD6" w14:textId="1F0A8012" w:rsidR="001178FC" w:rsidRPr="005204C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249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Celebrate</w:t>
            </w:r>
          </w:p>
        </w:tc>
        <w:tc>
          <w:tcPr>
            <w:tcW w:w="2805" w:type="dxa"/>
            <w:gridSpan w:val="2"/>
          </w:tcPr>
          <w:p w14:paraId="2647ACC0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6BB1B97" w14:textId="172D5F47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Remind children of the story of the Presentation. </w:t>
            </w:r>
          </w:p>
          <w:p w14:paraId="731E4186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6AC4B16E" w14:textId="73B0BCF6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a decorative picture to stick on the class candle. </w:t>
            </w:r>
          </w:p>
          <w:p w14:paraId="16D7BDA1" w14:textId="77777777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146876C" w14:textId="1D113E75" w:rsidR="001178FC" w:rsidRPr="0073451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345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Decorate a candle for Candlemas. </w:t>
            </w:r>
          </w:p>
        </w:tc>
        <w:tc>
          <w:tcPr>
            <w:tcW w:w="3266" w:type="dxa"/>
            <w:gridSpan w:val="2"/>
          </w:tcPr>
          <w:p w14:paraId="06D19E53" w14:textId="77777777" w:rsidR="001178FC" w:rsidRPr="00A96C8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6C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 crib</w:t>
            </w:r>
          </w:p>
          <w:p w14:paraId="32B39B50" w14:textId="77777777" w:rsidR="001178FC" w:rsidRPr="00A96C8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6C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A4 sheets to make a candle representation on the working wall.</w:t>
            </w:r>
          </w:p>
          <w:p w14:paraId="2F5A18A4" w14:textId="77777777" w:rsidR="001178FC" w:rsidRPr="00A96C8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6C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A5 sheets for children to decorate the candle with their own drawings</w:t>
            </w:r>
          </w:p>
          <w:p w14:paraId="49C61C8A" w14:textId="2E70177B" w:rsidR="001178FC" w:rsidRPr="00C93495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6C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Candlemas (AS_Y1_B3_L12)</w:t>
            </w:r>
          </w:p>
        </w:tc>
        <w:tc>
          <w:tcPr>
            <w:tcW w:w="2193" w:type="dxa"/>
          </w:tcPr>
          <w:p w14:paraId="5041BFF6" w14:textId="1E7C29F2" w:rsidR="001178FC" w:rsidRPr="00C7614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8439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Connect the celebration of Candlemas with the Feast of the Presentation.</w:t>
            </w: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9205F" w14:textId="77777777" w:rsidR="00BC3D7A" w:rsidRDefault="00BC3D7A" w:rsidP="00073AF7">
      <w:pPr>
        <w:spacing w:after="0" w:line="240" w:lineRule="auto"/>
      </w:pPr>
      <w:r>
        <w:separator/>
      </w:r>
    </w:p>
  </w:endnote>
  <w:endnote w:type="continuationSeparator" w:id="0">
    <w:p w14:paraId="337ACAD2" w14:textId="77777777" w:rsidR="00BC3D7A" w:rsidRDefault="00BC3D7A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86E54" w14:textId="77777777" w:rsidR="00BC3D7A" w:rsidRDefault="00BC3D7A" w:rsidP="00073AF7">
      <w:pPr>
        <w:spacing w:after="0" w:line="240" w:lineRule="auto"/>
      </w:pPr>
      <w:r>
        <w:separator/>
      </w:r>
    </w:p>
  </w:footnote>
  <w:footnote w:type="continuationSeparator" w:id="0">
    <w:p w14:paraId="5E47903C" w14:textId="77777777" w:rsidR="00BC3D7A" w:rsidRDefault="00BC3D7A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18F9FB55" w:rsidR="00073AF7" w:rsidRDefault="00D93DE8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D93DE8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338E8"/>
    <w:rsid w:val="000465E4"/>
    <w:rsid w:val="00073AF7"/>
    <w:rsid w:val="00084391"/>
    <w:rsid w:val="00091185"/>
    <w:rsid w:val="000B0422"/>
    <w:rsid w:val="000C41D9"/>
    <w:rsid w:val="000E2C68"/>
    <w:rsid w:val="000F06BB"/>
    <w:rsid w:val="000F20E2"/>
    <w:rsid w:val="000F6231"/>
    <w:rsid w:val="00103643"/>
    <w:rsid w:val="001045E2"/>
    <w:rsid w:val="00114725"/>
    <w:rsid w:val="001178FC"/>
    <w:rsid w:val="001216F4"/>
    <w:rsid w:val="001260FB"/>
    <w:rsid w:val="001269CA"/>
    <w:rsid w:val="00130B55"/>
    <w:rsid w:val="00146162"/>
    <w:rsid w:val="001474EB"/>
    <w:rsid w:val="00156D26"/>
    <w:rsid w:val="00192ECA"/>
    <w:rsid w:val="001A2F98"/>
    <w:rsid w:val="001C2D27"/>
    <w:rsid w:val="001C5112"/>
    <w:rsid w:val="001C588E"/>
    <w:rsid w:val="001C5B83"/>
    <w:rsid w:val="00216338"/>
    <w:rsid w:val="0024665A"/>
    <w:rsid w:val="00265926"/>
    <w:rsid w:val="002746EA"/>
    <w:rsid w:val="00283D6A"/>
    <w:rsid w:val="002A5938"/>
    <w:rsid w:val="002A5D40"/>
    <w:rsid w:val="002C1062"/>
    <w:rsid w:val="002D189D"/>
    <w:rsid w:val="002D2583"/>
    <w:rsid w:val="002F238F"/>
    <w:rsid w:val="00324926"/>
    <w:rsid w:val="00330D0E"/>
    <w:rsid w:val="00333CC2"/>
    <w:rsid w:val="00342352"/>
    <w:rsid w:val="003547E2"/>
    <w:rsid w:val="00354EA5"/>
    <w:rsid w:val="003634B5"/>
    <w:rsid w:val="003650B5"/>
    <w:rsid w:val="00370BB1"/>
    <w:rsid w:val="003765B8"/>
    <w:rsid w:val="003920AF"/>
    <w:rsid w:val="00393B38"/>
    <w:rsid w:val="003955B7"/>
    <w:rsid w:val="00397279"/>
    <w:rsid w:val="003A4206"/>
    <w:rsid w:val="003B3897"/>
    <w:rsid w:val="003B4C6E"/>
    <w:rsid w:val="003C011B"/>
    <w:rsid w:val="003C1AC2"/>
    <w:rsid w:val="003C28EB"/>
    <w:rsid w:val="003D5642"/>
    <w:rsid w:val="003E0D5B"/>
    <w:rsid w:val="003F126F"/>
    <w:rsid w:val="00402E54"/>
    <w:rsid w:val="00411705"/>
    <w:rsid w:val="00412191"/>
    <w:rsid w:val="00433F47"/>
    <w:rsid w:val="00454B26"/>
    <w:rsid w:val="00456E81"/>
    <w:rsid w:val="00462B40"/>
    <w:rsid w:val="00465240"/>
    <w:rsid w:val="00471C72"/>
    <w:rsid w:val="00474048"/>
    <w:rsid w:val="004769FD"/>
    <w:rsid w:val="00477F09"/>
    <w:rsid w:val="00485861"/>
    <w:rsid w:val="00487F4E"/>
    <w:rsid w:val="004A5ADA"/>
    <w:rsid w:val="004A6DDC"/>
    <w:rsid w:val="004A7E51"/>
    <w:rsid w:val="004C267E"/>
    <w:rsid w:val="004C55C3"/>
    <w:rsid w:val="004C5688"/>
    <w:rsid w:val="004C7385"/>
    <w:rsid w:val="004D0467"/>
    <w:rsid w:val="004F1D39"/>
    <w:rsid w:val="005006F5"/>
    <w:rsid w:val="005021BF"/>
    <w:rsid w:val="00504167"/>
    <w:rsid w:val="00505D52"/>
    <w:rsid w:val="005204C1"/>
    <w:rsid w:val="005254A8"/>
    <w:rsid w:val="00537B67"/>
    <w:rsid w:val="00541494"/>
    <w:rsid w:val="00575018"/>
    <w:rsid w:val="005E33FE"/>
    <w:rsid w:val="005E52E8"/>
    <w:rsid w:val="005E6FDF"/>
    <w:rsid w:val="005F60A5"/>
    <w:rsid w:val="00601278"/>
    <w:rsid w:val="00602FCE"/>
    <w:rsid w:val="00616C81"/>
    <w:rsid w:val="00617471"/>
    <w:rsid w:val="00627F62"/>
    <w:rsid w:val="00631B63"/>
    <w:rsid w:val="00644331"/>
    <w:rsid w:val="0066441C"/>
    <w:rsid w:val="00674741"/>
    <w:rsid w:val="0068028D"/>
    <w:rsid w:val="00690EE5"/>
    <w:rsid w:val="00697C0B"/>
    <w:rsid w:val="006B01FC"/>
    <w:rsid w:val="006C1BA0"/>
    <w:rsid w:val="006D068C"/>
    <w:rsid w:val="006E49D7"/>
    <w:rsid w:val="006F6265"/>
    <w:rsid w:val="007239F0"/>
    <w:rsid w:val="00734511"/>
    <w:rsid w:val="007416F5"/>
    <w:rsid w:val="007567D0"/>
    <w:rsid w:val="00781EE8"/>
    <w:rsid w:val="00785A8F"/>
    <w:rsid w:val="00785E4C"/>
    <w:rsid w:val="00791C6B"/>
    <w:rsid w:val="00796867"/>
    <w:rsid w:val="007A511E"/>
    <w:rsid w:val="007B3878"/>
    <w:rsid w:val="007D2E80"/>
    <w:rsid w:val="007D3241"/>
    <w:rsid w:val="0081248B"/>
    <w:rsid w:val="00815BD3"/>
    <w:rsid w:val="0082312F"/>
    <w:rsid w:val="00824961"/>
    <w:rsid w:val="008317BD"/>
    <w:rsid w:val="0085092B"/>
    <w:rsid w:val="0086109B"/>
    <w:rsid w:val="00864739"/>
    <w:rsid w:val="008A0508"/>
    <w:rsid w:val="008B3331"/>
    <w:rsid w:val="008B7208"/>
    <w:rsid w:val="008C1AE5"/>
    <w:rsid w:val="008D1B5E"/>
    <w:rsid w:val="008D684A"/>
    <w:rsid w:val="008E7561"/>
    <w:rsid w:val="008F0254"/>
    <w:rsid w:val="008F363B"/>
    <w:rsid w:val="009124D9"/>
    <w:rsid w:val="009178B8"/>
    <w:rsid w:val="00931055"/>
    <w:rsid w:val="009433C9"/>
    <w:rsid w:val="00957A57"/>
    <w:rsid w:val="00957F1A"/>
    <w:rsid w:val="0096166C"/>
    <w:rsid w:val="009649F0"/>
    <w:rsid w:val="00977D72"/>
    <w:rsid w:val="00984EFA"/>
    <w:rsid w:val="009B4204"/>
    <w:rsid w:val="009B664A"/>
    <w:rsid w:val="009B6AB6"/>
    <w:rsid w:val="009C767F"/>
    <w:rsid w:val="00A12FA1"/>
    <w:rsid w:val="00A15639"/>
    <w:rsid w:val="00A22E15"/>
    <w:rsid w:val="00A25F3C"/>
    <w:rsid w:val="00A533F2"/>
    <w:rsid w:val="00A54138"/>
    <w:rsid w:val="00A60AF4"/>
    <w:rsid w:val="00A660BF"/>
    <w:rsid w:val="00A713BD"/>
    <w:rsid w:val="00A77466"/>
    <w:rsid w:val="00A90410"/>
    <w:rsid w:val="00A96C81"/>
    <w:rsid w:val="00AD2C94"/>
    <w:rsid w:val="00AD6D4F"/>
    <w:rsid w:val="00AE2CFE"/>
    <w:rsid w:val="00AE4390"/>
    <w:rsid w:val="00AE62BB"/>
    <w:rsid w:val="00AF44AC"/>
    <w:rsid w:val="00AF4643"/>
    <w:rsid w:val="00B072DE"/>
    <w:rsid w:val="00B12AD0"/>
    <w:rsid w:val="00B548B7"/>
    <w:rsid w:val="00B743D2"/>
    <w:rsid w:val="00B84BB8"/>
    <w:rsid w:val="00B948FB"/>
    <w:rsid w:val="00BA6B25"/>
    <w:rsid w:val="00BC3D7A"/>
    <w:rsid w:val="00BE085D"/>
    <w:rsid w:val="00BE3B26"/>
    <w:rsid w:val="00C1309C"/>
    <w:rsid w:val="00C137A7"/>
    <w:rsid w:val="00C23174"/>
    <w:rsid w:val="00C7206D"/>
    <w:rsid w:val="00C7614C"/>
    <w:rsid w:val="00C76F0C"/>
    <w:rsid w:val="00C8115A"/>
    <w:rsid w:val="00C8335A"/>
    <w:rsid w:val="00C92E1C"/>
    <w:rsid w:val="00C93495"/>
    <w:rsid w:val="00CB2BCE"/>
    <w:rsid w:val="00CB3DDF"/>
    <w:rsid w:val="00CE28D9"/>
    <w:rsid w:val="00D036D6"/>
    <w:rsid w:val="00D051E6"/>
    <w:rsid w:val="00D06FF0"/>
    <w:rsid w:val="00D20C68"/>
    <w:rsid w:val="00D30080"/>
    <w:rsid w:val="00D53F65"/>
    <w:rsid w:val="00D63715"/>
    <w:rsid w:val="00D6417F"/>
    <w:rsid w:val="00D7650C"/>
    <w:rsid w:val="00D81FF1"/>
    <w:rsid w:val="00D84A5B"/>
    <w:rsid w:val="00D91ED6"/>
    <w:rsid w:val="00D93DE8"/>
    <w:rsid w:val="00DA4461"/>
    <w:rsid w:val="00DB21B0"/>
    <w:rsid w:val="00DD799E"/>
    <w:rsid w:val="00DE30CD"/>
    <w:rsid w:val="00DF14C1"/>
    <w:rsid w:val="00DF2096"/>
    <w:rsid w:val="00DF68E6"/>
    <w:rsid w:val="00E047C0"/>
    <w:rsid w:val="00E16097"/>
    <w:rsid w:val="00E218DD"/>
    <w:rsid w:val="00E355B9"/>
    <w:rsid w:val="00E60923"/>
    <w:rsid w:val="00E61963"/>
    <w:rsid w:val="00E70B06"/>
    <w:rsid w:val="00E77857"/>
    <w:rsid w:val="00E96274"/>
    <w:rsid w:val="00EC0F23"/>
    <w:rsid w:val="00ED54CD"/>
    <w:rsid w:val="00EE1A9C"/>
    <w:rsid w:val="00F16FC0"/>
    <w:rsid w:val="00F3461D"/>
    <w:rsid w:val="00F61081"/>
    <w:rsid w:val="00F653EF"/>
    <w:rsid w:val="00FA5F0B"/>
    <w:rsid w:val="00FB71E8"/>
    <w:rsid w:val="00FD2388"/>
    <w:rsid w:val="00FE4CB0"/>
    <w:rsid w:val="00FF1F7C"/>
    <w:rsid w:val="00FF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2026-09-08T13:06:00Z</dcterms:created>
  <dcterms:modified xsi:type="dcterms:W3CDTF">2026-09-08T13:06:00Z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2025-10-13T09:47:28Z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b1ffa63d-d5bc-4d0b-855e-91d1e10c26e2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