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BA418" w14:textId="1AD761B3" w:rsidR="00070C5D" w:rsidRPr="00B7260F" w:rsidRDefault="00B304CE" w:rsidP="00070C5D">
      <w:pPr>
        <w:jc w:val="center"/>
        <w:rPr>
          <w:i/>
        </w:rPr>
      </w:pPr>
      <w:r>
        <w:rPr>
          <w:i/>
        </w:rPr>
        <w:t>Mother Teresa</w:t>
      </w:r>
      <w:r w:rsidR="00070C5D" w:rsidRPr="00B7260F">
        <w:rPr>
          <w:i/>
        </w:rPr>
        <w:t xml:space="preserve"> Catholic Academy Trust</w:t>
      </w:r>
    </w:p>
    <w:p w14:paraId="5CB2FBFE" w14:textId="77777777" w:rsidR="00070C5D" w:rsidRDefault="00070C5D" w:rsidP="00070C5D">
      <w:pPr>
        <w:jc w:val="center"/>
        <w:rPr>
          <w:b/>
          <w:sz w:val="32"/>
          <w:szCs w:val="32"/>
        </w:rPr>
      </w:pPr>
      <w:r w:rsidRPr="00312BA5">
        <w:rPr>
          <w:b/>
          <w:sz w:val="32"/>
          <w:szCs w:val="32"/>
        </w:rPr>
        <w:t>St Marys Catholic Primary School</w:t>
      </w:r>
    </w:p>
    <w:p w14:paraId="597A1FDB" w14:textId="77777777" w:rsidR="00070C5D" w:rsidRDefault="00070C5D" w:rsidP="00070C5D">
      <w:pPr>
        <w:jc w:val="center"/>
        <w:rPr>
          <w:b/>
          <w:sz w:val="32"/>
          <w:szCs w:val="32"/>
        </w:rPr>
      </w:pPr>
      <w:r>
        <w:rPr>
          <w:noProof/>
          <w:sz w:val="20"/>
          <w:lang w:eastAsia="en-GB"/>
        </w:rPr>
        <w:drawing>
          <wp:inline distT="0" distB="0" distL="0" distR="0" wp14:anchorId="3560C836" wp14:editId="5CED9F60">
            <wp:extent cx="645597" cy="61607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597" cy="61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4F391" w14:textId="77777777" w:rsidR="00C151C8" w:rsidRPr="0059680B" w:rsidRDefault="00C151C8" w:rsidP="00070C5D">
      <w:pPr>
        <w:jc w:val="center"/>
        <w:rPr>
          <w:b/>
          <w:sz w:val="36"/>
          <w:szCs w:val="36"/>
        </w:rPr>
      </w:pPr>
      <w:r w:rsidRPr="0059680B">
        <w:rPr>
          <w:b/>
          <w:sz w:val="36"/>
          <w:szCs w:val="36"/>
        </w:rPr>
        <w:t>Accessibility Plan</w:t>
      </w:r>
    </w:p>
    <w:p w14:paraId="4DA0E7CD" w14:textId="77777777" w:rsidR="00C151C8" w:rsidRDefault="00C151C8" w:rsidP="00070C5D">
      <w:pPr>
        <w:jc w:val="center"/>
        <w:rPr>
          <w:b/>
          <w:sz w:val="32"/>
          <w:szCs w:val="32"/>
        </w:rPr>
      </w:pPr>
    </w:p>
    <w:p w14:paraId="30E9936B" w14:textId="77777777" w:rsidR="00070C5D" w:rsidRPr="00C151C8" w:rsidRDefault="00070C5D" w:rsidP="00070C5D">
      <w:pPr>
        <w:jc w:val="center"/>
        <w:rPr>
          <w:b/>
          <w:sz w:val="24"/>
          <w:szCs w:val="24"/>
        </w:rPr>
      </w:pPr>
      <w:r w:rsidRPr="00C151C8">
        <w:rPr>
          <w:b/>
          <w:sz w:val="24"/>
          <w:szCs w:val="24"/>
        </w:rPr>
        <w:t>‘Learning and Loving on our journey with Jesus’</w:t>
      </w:r>
    </w:p>
    <w:p w14:paraId="0BC93196" w14:textId="77777777" w:rsidR="00070C5D" w:rsidRDefault="00070C5D" w:rsidP="00A473AC">
      <w:pPr>
        <w:jc w:val="center"/>
        <w:rPr>
          <w:i/>
        </w:rPr>
      </w:pPr>
      <w:r w:rsidRPr="00B7260F">
        <w:rPr>
          <w:i/>
        </w:rPr>
        <w:t>This policy supports the distinctive nature of our school which is based upon the teachings of Jesus and the commitment to fulfil each child’s potential whilst recognising their uniqueness.</w:t>
      </w:r>
    </w:p>
    <w:p w14:paraId="4080066F" w14:textId="77777777" w:rsidR="00070C5D" w:rsidRDefault="00070C5D" w:rsidP="00070C5D">
      <w:pPr>
        <w:rPr>
          <w:b/>
        </w:rPr>
      </w:pPr>
      <w:r w:rsidRPr="00B7260F">
        <w:rPr>
          <w:b/>
        </w:rPr>
        <w:t>Aims</w:t>
      </w:r>
    </w:p>
    <w:p w14:paraId="0A8399FB" w14:textId="77777777" w:rsidR="00070C5D" w:rsidRPr="00B7260F" w:rsidRDefault="00070C5D" w:rsidP="00070C5D">
      <w:pPr>
        <w:jc w:val="both"/>
      </w:pPr>
      <w:r>
        <w:t>Schools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2010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 an</w:t>
      </w:r>
      <w:r>
        <w:rPr>
          <w:spacing w:val="-3"/>
        </w:rPr>
        <w:t xml:space="preserve"> </w:t>
      </w:r>
      <w:r>
        <w:t>accessibility</w:t>
      </w:r>
      <w:r>
        <w:rPr>
          <w:spacing w:val="2"/>
        </w:rPr>
        <w:t xml:space="preserve"> </w:t>
      </w:r>
      <w:r>
        <w:t>plan.</w:t>
      </w:r>
      <w:r>
        <w:rPr>
          <w:spacing w:val="-3"/>
        </w:rPr>
        <w:t xml:space="preserve"> </w:t>
      </w:r>
      <w:r w:rsidRPr="00B7260F">
        <w:t>Th</w:t>
      </w:r>
      <w:r>
        <w:t>e</w:t>
      </w:r>
      <w:r w:rsidRPr="00B7260F">
        <w:t xml:space="preserve"> plan aims to:</w:t>
      </w:r>
    </w:p>
    <w:p w14:paraId="75B6FADC" w14:textId="77777777" w:rsidR="00070C5D" w:rsidRPr="00B7260F" w:rsidRDefault="00070C5D" w:rsidP="00070C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B7260F">
        <w:t xml:space="preserve">Increase the extent to which pupils with disabilities can participate in the curriculum. </w:t>
      </w:r>
    </w:p>
    <w:p w14:paraId="07C2D179" w14:textId="77777777" w:rsidR="00070C5D" w:rsidRPr="00B7260F" w:rsidRDefault="00070C5D" w:rsidP="00070C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B7260F">
        <w:t xml:space="preserve">Improve the physical environment of the school to enable pupils with disabilities to take better advantage of education, benefits, facilities and services provided. </w:t>
      </w:r>
    </w:p>
    <w:p w14:paraId="57EAB2B2" w14:textId="77777777" w:rsidR="00070C5D" w:rsidRPr="00B7260F" w:rsidRDefault="00070C5D" w:rsidP="00070C5D">
      <w:pPr>
        <w:pStyle w:val="ListParagraph"/>
        <w:numPr>
          <w:ilvl w:val="0"/>
          <w:numId w:val="2"/>
        </w:numPr>
        <w:spacing w:after="200" w:line="276" w:lineRule="auto"/>
        <w:jc w:val="both"/>
      </w:pPr>
      <w:r w:rsidRPr="00B7260F">
        <w:t xml:space="preserve">Improve the availability of accessible information to pupils with disabilities. </w:t>
      </w:r>
    </w:p>
    <w:p w14:paraId="61D64927" w14:textId="77777777" w:rsidR="00070C5D" w:rsidRDefault="00070C5D" w:rsidP="00070C5D">
      <w:pPr>
        <w:jc w:val="both"/>
      </w:pPr>
      <w:r w:rsidRPr="00B7260F">
        <w:t xml:space="preserve">A person is regarded as having a disability under the </w:t>
      </w:r>
      <w:r w:rsidR="002E7989">
        <w:t xml:space="preserve">Equality </w:t>
      </w:r>
      <w:r w:rsidRPr="00B7260F">
        <w:t xml:space="preserve">Act where they have a physical or mental impairment that has a substantial and long-term adverse effect on their ability to carry out normal day-to-day activities. </w:t>
      </w:r>
      <w:r>
        <w:t xml:space="preserve">Special Educational Needs and Disability (SEND) </w:t>
      </w:r>
      <w:r w:rsidR="0059680B">
        <w:t>C</w:t>
      </w:r>
      <w:r>
        <w:t xml:space="preserve">ode of </w:t>
      </w:r>
      <w:r w:rsidR="0059680B">
        <w:t>P</w:t>
      </w:r>
      <w:r>
        <w:t>ractice 201</w:t>
      </w:r>
      <w:r w:rsidR="002E7989">
        <w:t>5</w:t>
      </w:r>
      <w:r>
        <w:t xml:space="preserve">, ‘long-term’ is defined as ‘a year or more’ and ‘substantial’ is defined as ‘more than minor or trivial’ </w:t>
      </w:r>
    </w:p>
    <w:p w14:paraId="74C14BFC" w14:textId="77777777" w:rsidR="00070C5D" w:rsidRDefault="00070C5D" w:rsidP="00070C5D">
      <w:pPr>
        <w:jc w:val="both"/>
      </w:pPr>
      <w:r>
        <w:t xml:space="preserve">Under the Equality </w:t>
      </w:r>
      <w:r w:rsidR="002E7989">
        <w:t>Act, s</w:t>
      </w:r>
      <w:r>
        <w:t xml:space="preserve">chools are required to make reasonable adjustments for pupils with disabilities to alleviate any substantial disadvantage that a pupil faces in comparison with non-disabled pupils. This can include provision of </w:t>
      </w:r>
      <w:r w:rsidR="002E7989">
        <w:t>a support</w:t>
      </w:r>
      <w:r>
        <w:t xml:space="preserve"> or adjustments to premises.</w:t>
      </w:r>
    </w:p>
    <w:p w14:paraId="368CF530" w14:textId="77777777" w:rsidR="005E51AF" w:rsidRDefault="005E51AF" w:rsidP="00AC527C">
      <w:pPr>
        <w:pStyle w:val="BodyText"/>
        <w:spacing w:before="121"/>
        <w:rPr>
          <w:rFonts w:asciiTheme="minorHAnsi" w:hAnsiTheme="minorHAnsi" w:cstheme="minorHAnsi"/>
          <w:sz w:val="22"/>
          <w:szCs w:val="22"/>
        </w:rPr>
      </w:pPr>
      <w:r w:rsidRPr="005E51AF">
        <w:rPr>
          <w:rFonts w:asciiTheme="minorHAnsi" w:hAnsiTheme="minorHAnsi" w:cstheme="minorHAnsi"/>
          <w:sz w:val="22"/>
          <w:szCs w:val="22"/>
        </w:rPr>
        <w:t>St Mary’s is committed to providing an accessible environment which values and</w:t>
      </w:r>
      <w:r w:rsidRPr="005E51A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includes all pupils, staff, parents and visitors regardless of their education, physical,</w:t>
      </w:r>
      <w:r w:rsidRPr="005E51AF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 xml:space="preserve">sensory, social, spiritual, emotional and cultural needs. We </w:t>
      </w:r>
      <w:r>
        <w:rPr>
          <w:rFonts w:asciiTheme="minorHAnsi" w:hAnsiTheme="minorHAnsi" w:cstheme="minorHAnsi"/>
          <w:sz w:val="22"/>
          <w:szCs w:val="22"/>
        </w:rPr>
        <w:t xml:space="preserve">will </w:t>
      </w:r>
      <w:r w:rsidRPr="005E51AF">
        <w:rPr>
          <w:rFonts w:asciiTheme="minorHAnsi" w:hAnsiTheme="minorHAnsi" w:cstheme="minorHAnsi"/>
          <w:sz w:val="22"/>
          <w:szCs w:val="22"/>
        </w:rPr>
        <w:t>challenge negativ</w:t>
      </w:r>
      <w:r w:rsidR="002E7989">
        <w:rPr>
          <w:rFonts w:asciiTheme="minorHAnsi" w:hAnsiTheme="minorHAnsi" w:cstheme="minorHAnsi"/>
          <w:sz w:val="22"/>
          <w:szCs w:val="22"/>
        </w:rPr>
        <w:t>e attitudes about disability or</w:t>
      </w:r>
      <w:r w:rsidRPr="005E51AF">
        <w:rPr>
          <w:rFonts w:asciiTheme="minorHAnsi" w:hAnsiTheme="minorHAnsi" w:cstheme="minorHAnsi"/>
          <w:sz w:val="22"/>
          <w:szCs w:val="22"/>
        </w:rPr>
        <w:t xml:space="preserve"> accessibility and </w:t>
      </w:r>
      <w:r>
        <w:rPr>
          <w:rFonts w:asciiTheme="minorHAnsi" w:hAnsiTheme="minorHAnsi" w:cstheme="minorHAnsi"/>
          <w:sz w:val="22"/>
          <w:szCs w:val="22"/>
        </w:rPr>
        <w:t>commit to</w:t>
      </w:r>
      <w:r w:rsidRPr="005E51AF">
        <w:rPr>
          <w:rFonts w:asciiTheme="minorHAnsi" w:hAnsiTheme="minorHAnsi" w:cstheme="minorHAnsi"/>
          <w:sz w:val="22"/>
          <w:szCs w:val="22"/>
        </w:rPr>
        <w:t xml:space="preserve"> developing a culture of</w:t>
      </w:r>
      <w:r w:rsidRPr="005E51AF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awareness,</w:t>
      </w:r>
      <w:r w:rsidRPr="005E51A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tolerance and</w:t>
      </w:r>
      <w:r w:rsidRPr="005E51A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inclusion</w:t>
      </w:r>
      <w:r w:rsidR="002E7989">
        <w:rPr>
          <w:rFonts w:asciiTheme="minorHAnsi" w:hAnsiTheme="minorHAnsi" w:cstheme="minorHAnsi"/>
          <w:sz w:val="22"/>
          <w:szCs w:val="22"/>
        </w:rPr>
        <w:t>.</w:t>
      </w:r>
      <w:r w:rsidR="00AC527C">
        <w:rPr>
          <w:rFonts w:asciiTheme="minorHAnsi" w:hAnsiTheme="minorHAnsi" w:cstheme="minorHAnsi"/>
          <w:sz w:val="22"/>
          <w:szCs w:val="22"/>
        </w:rPr>
        <w:t xml:space="preserve"> </w:t>
      </w:r>
      <w:r w:rsidR="002E7989">
        <w:rPr>
          <w:rFonts w:asciiTheme="minorHAnsi" w:hAnsiTheme="minorHAnsi" w:cstheme="minorHAnsi"/>
          <w:sz w:val="22"/>
          <w:szCs w:val="22"/>
        </w:rPr>
        <w:t>W</w:t>
      </w:r>
      <w:r w:rsidR="00AC527C">
        <w:rPr>
          <w:rFonts w:asciiTheme="minorHAnsi" w:hAnsiTheme="minorHAnsi" w:cstheme="minorHAnsi"/>
          <w:sz w:val="22"/>
          <w:szCs w:val="22"/>
        </w:rPr>
        <w:t>e</w:t>
      </w:r>
      <w:r w:rsidRPr="005E51AF">
        <w:rPr>
          <w:rFonts w:asciiTheme="minorHAnsi" w:hAnsiTheme="minorHAnsi" w:cstheme="minorHAnsi"/>
          <w:sz w:val="22"/>
          <w:szCs w:val="22"/>
        </w:rPr>
        <w:t xml:space="preserve"> </w:t>
      </w:r>
      <w:r w:rsidR="00AC527C">
        <w:rPr>
          <w:rFonts w:asciiTheme="minorHAnsi" w:hAnsiTheme="minorHAnsi" w:cstheme="minorHAnsi"/>
          <w:sz w:val="22"/>
          <w:szCs w:val="22"/>
        </w:rPr>
        <w:t>ensure</w:t>
      </w:r>
      <w:r w:rsidRPr="005E51A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AC527C">
        <w:rPr>
          <w:rFonts w:asciiTheme="minorHAnsi" w:hAnsiTheme="minorHAnsi" w:cstheme="minorHAnsi"/>
          <w:spacing w:val="-2"/>
          <w:sz w:val="22"/>
          <w:szCs w:val="22"/>
        </w:rPr>
        <w:t xml:space="preserve">that </w:t>
      </w:r>
      <w:r w:rsidRPr="005E51AF">
        <w:rPr>
          <w:rFonts w:asciiTheme="minorHAnsi" w:hAnsiTheme="minorHAnsi" w:cstheme="minorHAnsi"/>
          <w:sz w:val="22"/>
          <w:szCs w:val="22"/>
        </w:rPr>
        <w:t>staff</w:t>
      </w:r>
      <w:r w:rsidRPr="005E51A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are</w:t>
      </w:r>
      <w:r w:rsidRPr="005E51A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trained in</w:t>
      </w:r>
      <w:r w:rsidRPr="005E51A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equality</w:t>
      </w:r>
      <w:r w:rsidRPr="005E51A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issues with</w:t>
      </w:r>
      <w:r w:rsidRPr="005E51A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reference</w:t>
      </w:r>
      <w:r w:rsidRPr="005E51A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to</w:t>
      </w:r>
      <w:r w:rsidRPr="005E51A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the</w:t>
      </w:r>
      <w:r w:rsidRPr="005E51A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Equality</w:t>
      </w:r>
      <w:r w:rsidRPr="005E51AF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Act,</w:t>
      </w:r>
      <w:r w:rsidRPr="005E51A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including</w:t>
      </w:r>
      <w:r w:rsidRPr="005E51A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understanding</w:t>
      </w:r>
      <w:r w:rsidRPr="005E51A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disability</w:t>
      </w:r>
      <w:r w:rsidRPr="005E51AF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5E51AF">
        <w:rPr>
          <w:rFonts w:asciiTheme="minorHAnsi" w:hAnsiTheme="minorHAnsi" w:cstheme="minorHAnsi"/>
          <w:sz w:val="22"/>
          <w:szCs w:val="22"/>
        </w:rPr>
        <w:t>issues.</w:t>
      </w:r>
    </w:p>
    <w:p w14:paraId="58A708FA" w14:textId="77777777" w:rsidR="00AC527C" w:rsidRPr="00AC527C" w:rsidRDefault="00AC527C" w:rsidP="00AC527C">
      <w:pPr>
        <w:pStyle w:val="BodyText"/>
        <w:spacing w:before="121"/>
        <w:rPr>
          <w:rFonts w:asciiTheme="minorHAnsi" w:hAnsiTheme="minorHAnsi" w:cstheme="minorHAnsi"/>
          <w:sz w:val="22"/>
          <w:szCs w:val="22"/>
        </w:rPr>
      </w:pPr>
    </w:p>
    <w:p w14:paraId="1B105728" w14:textId="77777777" w:rsidR="00070C5D" w:rsidRPr="00B7260F" w:rsidRDefault="00070C5D" w:rsidP="00070C5D">
      <w:pPr>
        <w:jc w:val="both"/>
      </w:pPr>
      <w:r>
        <w:t xml:space="preserve">This </w:t>
      </w:r>
      <w:r w:rsidR="00AC527C">
        <w:t xml:space="preserve">accessibility </w:t>
      </w:r>
      <w:r>
        <w:t xml:space="preserve">plan is reviewed </w:t>
      </w:r>
      <w:r w:rsidRPr="0007276C">
        <w:rPr>
          <w:bCs/>
        </w:rPr>
        <w:t>every three years</w:t>
      </w:r>
      <w:r w:rsidRPr="0007276C">
        <w:t xml:space="preserve"> </w:t>
      </w:r>
      <w:r>
        <w:t>to take into account the changing needs of the school and its pupils.</w:t>
      </w:r>
    </w:p>
    <w:p w14:paraId="5CEC686E" w14:textId="77777777" w:rsidR="002966E3" w:rsidRPr="006003CB" w:rsidRDefault="002966E3">
      <w:pPr>
        <w:rPr>
          <w:b/>
          <w:sz w:val="28"/>
          <w:szCs w:val="28"/>
        </w:rPr>
      </w:pP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2975"/>
        <w:gridCol w:w="3001"/>
        <w:gridCol w:w="3031"/>
        <w:gridCol w:w="1612"/>
        <w:gridCol w:w="1644"/>
        <w:gridCol w:w="2758"/>
      </w:tblGrid>
      <w:tr w:rsidR="0023317D" w14:paraId="6760E16D" w14:textId="77777777" w:rsidTr="00D47D64">
        <w:tc>
          <w:tcPr>
            <w:tcW w:w="15021" w:type="dxa"/>
            <w:gridSpan w:val="6"/>
            <w:shd w:val="clear" w:color="auto" w:fill="007DDA"/>
          </w:tcPr>
          <w:p w14:paraId="746F2810" w14:textId="77777777" w:rsidR="0023317D" w:rsidRPr="00312BA5" w:rsidRDefault="0023317D" w:rsidP="0023317D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312BA5">
              <w:rPr>
                <w:b/>
                <w:color w:val="FFFFFF" w:themeColor="background1"/>
                <w:sz w:val="32"/>
                <w:szCs w:val="32"/>
              </w:rPr>
              <w:t>Access to the curriculum for pupils with a disability</w:t>
            </w:r>
          </w:p>
        </w:tc>
      </w:tr>
      <w:tr w:rsidR="00E3766E" w14:paraId="4450B3D4" w14:textId="77777777" w:rsidTr="0023317D">
        <w:tc>
          <w:tcPr>
            <w:tcW w:w="3052" w:type="dxa"/>
            <w:shd w:val="clear" w:color="auto" w:fill="007DDA"/>
          </w:tcPr>
          <w:p w14:paraId="0AB4F6EE" w14:textId="77777777" w:rsidR="00BC53DA" w:rsidRPr="0023317D" w:rsidRDefault="00BC53DA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3317D">
              <w:rPr>
                <w:b/>
                <w:color w:val="FFFFFF" w:themeColor="background1"/>
                <w:sz w:val="24"/>
                <w:szCs w:val="24"/>
              </w:rPr>
              <w:t>Current Good Practice</w:t>
            </w:r>
          </w:p>
          <w:p w14:paraId="5B71C441" w14:textId="77777777" w:rsidR="006003CB" w:rsidRPr="0023317D" w:rsidRDefault="006003CB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057" w:type="dxa"/>
            <w:shd w:val="clear" w:color="auto" w:fill="007DDA"/>
          </w:tcPr>
          <w:p w14:paraId="3682C981" w14:textId="77777777" w:rsidR="00BC53DA" w:rsidRPr="0023317D" w:rsidRDefault="00BC53DA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3317D">
              <w:rPr>
                <w:b/>
                <w:color w:val="FFFFFF" w:themeColor="background1"/>
                <w:sz w:val="24"/>
                <w:szCs w:val="24"/>
              </w:rPr>
              <w:t>Objectives</w:t>
            </w:r>
          </w:p>
        </w:tc>
        <w:tc>
          <w:tcPr>
            <w:tcW w:w="3063" w:type="dxa"/>
            <w:shd w:val="clear" w:color="auto" w:fill="007DDA"/>
          </w:tcPr>
          <w:p w14:paraId="5279362D" w14:textId="77777777" w:rsidR="00BC53DA" w:rsidRPr="0023317D" w:rsidRDefault="00BC53DA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3317D">
              <w:rPr>
                <w:b/>
                <w:color w:val="FFFFFF" w:themeColor="background1"/>
                <w:sz w:val="24"/>
                <w:szCs w:val="24"/>
              </w:rPr>
              <w:t>Actions</w:t>
            </w:r>
          </w:p>
        </w:tc>
        <w:tc>
          <w:tcPr>
            <w:tcW w:w="1612" w:type="dxa"/>
            <w:shd w:val="clear" w:color="auto" w:fill="007DDA"/>
          </w:tcPr>
          <w:p w14:paraId="0F202DCC" w14:textId="77777777" w:rsidR="00BC53DA" w:rsidRPr="0023317D" w:rsidRDefault="00BC53DA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3317D">
              <w:rPr>
                <w:b/>
                <w:color w:val="FFFFFF" w:themeColor="background1"/>
                <w:sz w:val="24"/>
                <w:szCs w:val="24"/>
              </w:rPr>
              <w:t>Responsibility</w:t>
            </w:r>
          </w:p>
        </w:tc>
        <w:tc>
          <w:tcPr>
            <w:tcW w:w="1416" w:type="dxa"/>
            <w:shd w:val="clear" w:color="auto" w:fill="007DDA"/>
          </w:tcPr>
          <w:p w14:paraId="6089AF98" w14:textId="77777777" w:rsidR="00BC53DA" w:rsidRPr="0023317D" w:rsidRDefault="00FE0DC4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When/Review Date</w:t>
            </w:r>
          </w:p>
        </w:tc>
        <w:tc>
          <w:tcPr>
            <w:tcW w:w="2821" w:type="dxa"/>
            <w:shd w:val="clear" w:color="auto" w:fill="007DDA"/>
          </w:tcPr>
          <w:p w14:paraId="1D2234CF" w14:textId="77777777" w:rsidR="00BC53DA" w:rsidRPr="0023317D" w:rsidRDefault="00BC53DA" w:rsidP="00BC53DA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3317D">
              <w:rPr>
                <w:b/>
                <w:color w:val="FFFFFF" w:themeColor="background1"/>
                <w:sz w:val="24"/>
                <w:szCs w:val="24"/>
              </w:rPr>
              <w:t>Outcome</w:t>
            </w:r>
          </w:p>
        </w:tc>
      </w:tr>
      <w:tr w:rsidR="006003CB" w:rsidRPr="002E7989" w14:paraId="53ADE627" w14:textId="77777777" w:rsidTr="0023317D">
        <w:trPr>
          <w:trHeight w:val="2865"/>
        </w:trPr>
        <w:tc>
          <w:tcPr>
            <w:tcW w:w="3052" w:type="dxa"/>
            <w:vMerge w:val="restart"/>
          </w:tcPr>
          <w:p w14:paraId="670FA28E" w14:textId="08735282" w:rsidR="006003CB" w:rsidRPr="002E7989" w:rsidRDefault="006003CB" w:rsidP="006003CB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  <w:spacing w:val="-51"/>
              </w:rPr>
              <w:t xml:space="preserve">          </w:t>
            </w:r>
            <w:r w:rsidRPr="002E7989">
              <w:rPr>
                <w:rFonts w:cstheme="minorHAnsi"/>
              </w:rPr>
              <w:t xml:space="preserve">Our Curriculum </w:t>
            </w:r>
            <w:r w:rsidR="00447B0E">
              <w:rPr>
                <w:rFonts w:cstheme="minorHAnsi"/>
              </w:rPr>
              <w:t xml:space="preserve">of core subjects </w:t>
            </w:r>
            <w:r w:rsidRPr="002E7989">
              <w:rPr>
                <w:rFonts w:cstheme="minorHAnsi"/>
              </w:rPr>
              <w:t>is designed to allow equal access for all children</w:t>
            </w:r>
          </w:p>
          <w:p w14:paraId="5DDC19EB" w14:textId="77777777" w:rsidR="002E7989" w:rsidRPr="002E7989" w:rsidRDefault="002E7989" w:rsidP="006003CB">
            <w:pPr>
              <w:pStyle w:val="NoSpacing"/>
              <w:rPr>
                <w:rFonts w:cstheme="minorHAnsi"/>
              </w:rPr>
            </w:pPr>
          </w:p>
          <w:p w14:paraId="5FDB41A2" w14:textId="77777777" w:rsidR="002E7989" w:rsidRPr="002E7989" w:rsidRDefault="002E7989" w:rsidP="002E7989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</w:rPr>
              <w:t>Curriculum progress is tracked for all pupils including those with a disability.</w:t>
            </w:r>
          </w:p>
          <w:p w14:paraId="7971C7F4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  <w:p w14:paraId="1D10CF42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</w:rPr>
              <w:t>We use resources tailored to the needs of pupils who require support to access the curriculum.</w:t>
            </w:r>
          </w:p>
          <w:p w14:paraId="28EBD4F2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  <w:p w14:paraId="7A5503B4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</w:rPr>
              <w:t>Curriculum resources include examples of people with disabilities</w:t>
            </w:r>
          </w:p>
          <w:p w14:paraId="2A7C0EA5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  <w:p w14:paraId="744AAC53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</w:rPr>
              <w:t>Specific needs are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referenced on risk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assessments</w:t>
            </w:r>
            <w:r w:rsidRPr="002E7989">
              <w:rPr>
                <w:rFonts w:cstheme="minorHAnsi"/>
                <w:spacing w:val="-4"/>
              </w:rPr>
              <w:t xml:space="preserve"> </w:t>
            </w:r>
            <w:r w:rsidRPr="002E7989">
              <w:rPr>
                <w:rFonts w:cstheme="minorHAnsi"/>
              </w:rPr>
              <w:t>to</w:t>
            </w:r>
            <w:r w:rsidRPr="002E7989">
              <w:rPr>
                <w:rFonts w:cstheme="minorHAnsi"/>
                <w:spacing w:val="-6"/>
              </w:rPr>
              <w:t xml:space="preserve"> </w:t>
            </w:r>
            <w:r w:rsidRPr="002E7989">
              <w:rPr>
                <w:rFonts w:cstheme="minorHAnsi"/>
              </w:rPr>
              <w:t>ensure</w:t>
            </w:r>
            <w:r w:rsidRPr="002E7989">
              <w:rPr>
                <w:rFonts w:cstheme="minorHAnsi"/>
                <w:spacing w:val="-51"/>
              </w:rPr>
              <w:t xml:space="preserve">               </w:t>
            </w:r>
            <w:r w:rsidRPr="002E7989">
              <w:rPr>
                <w:rFonts w:cstheme="minorHAnsi"/>
              </w:rPr>
              <w:t>that all pupils are able</w:t>
            </w:r>
            <w:r w:rsidRPr="002E7989">
              <w:rPr>
                <w:rFonts w:cstheme="minorHAnsi"/>
                <w:spacing w:val="-51"/>
              </w:rPr>
              <w:t xml:space="preserve">                 </w:t>
            </w:r>
            <w:r w:rsidRPr="002E7989">
              <w:rPr>
                <w:rFonts w:cstheme="minorHAnsi"/>
              </w:rPr>
              <w:t>to participate as fully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as</w:t>
            </w:r>
            <w:r w:rsidRPr="002E7989">
              <w:rPr>
                <w:rFonts w:cstheme="minorHAnsi"/>
                <w:spacing w:val="-2"/>
              </w:rPr>
              <w:t xml:space="preserve"> </w:t>
            </w:r>
            <w:r w:rsidRPr="002E7989">
              <w:rPr>
                <w:rFonts w:cstheme="minorHAnsi"/>
              </w:rPr>
              <w:t>possible.</w:t>
            </w:r>
          </w:p>
          <w:p w14:paraId="6FC1EAEE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  <w:p w14:paraId="7D5E932F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</w:rPr>
              <w:t>Specific teachers and Teaching Assistants access training to manage medical conditions in school.</w:t>
            </w:r>
          </w:p>
          <w:p w14:paraId="3041737A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  <w:p w14:paraId="59F7DD78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  <w:p w14:paraId="14F82FBF" w14:textId="77777777" w:rsidR="006003CB" w:rsidRPr="002E7989" w:rsidRDefault="006003CB" w:rsidP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Transitions are carefully planned and managed with nurseries, preschools and secondary schools so that specific pupil needs continue </w:t>
            </w:r>
            <w:r w:rsidRPr="002E7989">
              <w:rPr>
                <w:rFonts w:cstheme="minorHAnsi"/>
              </w:rPr>
              <w:lastRenderedPageBreak/>
              <w:t xml:space="preserve">to be met successfully in their new setting. </w:t>
            </w:r>
          </w:p>
          <w:p w14:paraId="104C5C20" w14:textId="77777777" w:rsidR="006003CB" w:rsidRPr="002E7989" w:rsidRDefault="006003CB" w:rsidP="006003CB">
            <w:pPr>
              <w:pStyle w:val="NoSpacing"/>
              <w:rPr>
                <w:rFonts w:cstheme="minorHAnsi"/>
              </w:rPr>
            </w:pPr>
          </w:p>
        </w:tc>
        <w:tc>
          <w:tcPr>
            <w:tcW w:w="3057" w:type="dxa"/>
          </w:tcPr>
          <w:p w14:paraId="5C76F1C5" w14:textId="77777777" w:rsidR="006003CB" w:rsidRPr="002E7989" w:rsidRDefault="006003CB" w:rsidP="003C1BF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 xml:space="preserve">Develop staff awareness of Children with special educational needs and disabilities and develop their confidence to scaffold the curriculum </w:t>
            </w:r>
          </w:p>
          <w:p w14:paraId="5A25EA9B" w14:textId="77777777" w:rsidR="006003CB" w:rsidRPr="002E7989" w:rsidRDefault="006003CB" w:rsidP="003C1BF2">
            <w:pPr>
              <w:rPr>
                <w:rFonts w:cstheme="minorHAnsi"/>
              </w:rPr>
            </w:pPr>
          </w:p>
          <w:p w14:paraId="7BA6268E" w14:textId="77777777" w:rsidR="006003CB" w:rsidRPr="002E7989" w:rsidRDefault="006003CB" w:rsidP="003C1BF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Provide specialist training/guidance for staff to support a child with a specific disability when admitted</w:t>
            </w:r>
          </w:p>
        </w:tc>
        <w:tc>
          <w:tcPr>
            <w:tcW w:w="3063" w:type="dxa"/>
          </w:tcPr>
          <w:p w14:paraId="30220528" w14:textId="77777777" w:rsidR="00FE0DC4" w:rsidRDefault="006003CB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Professional learning and training sessions </w:t>
            </w:r>
          </w:p>
          <w:p w14:paraId="242C94D8" w14:textId="77777777" w:rsidR="00FE0DC4" w:rsidRDefault="00FE0DC4" w:rsidP="005E0F63">
            <w:pPr>
              <w:rPr>
                <w:rFonts w:cstheme="minorHAnsi"/>
              </w:rPr>
            </w:pPr>
          </w:p>
          <w:p w14:paraId="5D56D69E" w14:textId="77777777" w:rsidR="00FE0DC4" w:rsidRDefault="00FE0DC4" w:rsidP="005E0F63">
            <w:pPr>
              <w:rPr>
                <w:rFonts w:cstheme="minorHAnsi"/>
              </w:rPr>
            </w:pPr>
          </w:p>
          <w:p w14:paraId="6774556B" w14:textId="77777777" w:rsidR="00FE0DC4" w:rsidRDefault="00FE0DC4" w:rsidP="005E0F63">
            <w:pPr>
              <w:rPr>
                <w:rFonts w:cstheme="minorHAnsi"/>
              </w:rPr>
            </w:pPr>
          </w:p>
          <w:p w14:paraId="74FDEAE5" w14:textId="77777777" w:rsidR="00FE0DC4" w:rsidRDefault="00FE0DC4" w:rsidP="005E0F63">
            <w:pPr>
              <w:rPr>
                <w:rFonts w:cstheme="minorHAnsi"/>
              </w:rPr>
            </w:pPr>
          </w:p>
          <w:p w14:paraId="4C294B27" w14:textId="77777777" w:rsidR="00FE0DC4" w:rsidRDefault="00FE0DC4" w:rsidP="005E0F63">
            <w:pPr>
              <w:rPr>
                <w:rFonts w:cstheme="minorHAnsi"/>
              </w:rPr>
            </w:pPr>
          </w:p>
          <w:p w14:paraId="6734E9A9" w14:textId="77777777" w:rsidR="00FE0DC4" w:rsidRDefault="006003CB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Liais</w:t>
            </w:r>
            <w:r w:rsidR="00FE0DC4">
              <w:rPr>
                <w:rFonts w:cstheme="minorHAnsi"/>
              </w:rPr>
              <w:t>e</w:t>
            </w:r>
            <w:r w:rsidRPr="002E7989">
              <w:rPr>
                <w:rFonts w:cstheme="minorHAnsi"/>
              </w:rPr>
              <w:t xml:space="preserve"> with external agencies e.g. school nurse service</w:t>
            </w:r>
            <w:r w:rsidR="00FE0DC4">
              <w:rPr>
                <w:rFonts w:cstheme="minorHAnsi"/>
              </w:rPr>
              <w:t>.</w:t>
            </w:r>
            <w:r w:rsidRPr="002E7989">
              <w:rPr>
                <w:rFonts w:cstheme="minorHAnsi"/>
              </w:rPr>
              <w:t xml:space="preserve"> </w:t>
            </w:r>
          </w:p>
          <w:p w14:paraId="73F4F812" w14:textId="77777777" w:rsidR="006003CB" w:rsidRPr="002E7989" w:rsidRDefault="006003CB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Liaise with pa</w:t>
            </w:r>
            <w:r w:rsidR="00FE0DC4">
              <w:rPr>
                <w:rFonts w:cstheme="minorHAnsi"/>
              </w:rPr>
              <w:t>r</w:t>
            </w:r>
            <w:r w:rsidRPr="002E7989">
              <w:rPr>
                <w:rFonts w:cstheme="minorHAnsi"/>
              </w:rPr>
              <w:t>ents/carers</w:t>
            </w:r>
          </w:p>
          <w:p w14:paraId="17DDB829" w14:textId="77777777" w:rsidR="006003CB" w:rsidRPr="002E7989" w:rsidRDefault="006003CB" w:rsidP="006003CB">
            <w:pPr>
              <w:rPr>
                <w:rFonts w:cstheme="minorHAnsi"/>
              </w:rPr>
            </w:pPr>
          </w:p>
        </w:tc>
        <w:tc>
          <w:tcPr>
            <w:tcW w:w="1612" w:type="dxa"/>
          </w:tcPr>
          <w:p w14:paraId="2FEECCD8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77354D09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Head Teacher</w:t>
            </w:r>
          </w:p>
          <w:p w14:paraId="52D958EA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Class Teachers</w:t>
            </w:r>
          </w:p>
          <w:p w14:paraId="7734F294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Support staff</w:t>
            </w:r>
          </w:p>
          <w:p w14:paraId="454B1558" w14:textId="77777777" w:rsidR="006003CB" w:rsidRDefault="006003CB" w:rsidP="006003CB">
            <w:pPr>
              <w:rPr>
                <w:rFonts w:cstheme="minorHAnsi"/>
              </w:rPr>
            </w:pPr>
          </w:p>
          <w:p w14:paraId="6C7EBB4A" w14:textId="77777777" w:rsidR="00FE0DC4" w:rsidRDefault="00FE0DC4" w:rsidP="006003CB">
            <w:pPr>
              <w:rPr>
                <w:rFonts w:cstheme="minorHAnsi"/>
              </w:rPr>
            </w:pPr>
          </w:p>
          <w:p w14:paraId="54E3FC6B" w14:textId="77777777" w:rsidR="00FE0DC4" w:rsidRDefault="00FE0DC4" w:rsidP="006003CB">
            <w:pPr>
              <w:rPr>
                <w:rFonts w:cstheme="minorHAnsi"/>
              </w:rPr>
            </w:pPr>
          </w:p>
          <w:p w14:paraId="49577C7F" w14:textId="77777777" w:rsidR="00FE0DC4" w:rsidRPr="002E7989" w:rsidRDefault="00FE0DC4" w:rsidP="006003CB">
            <w:pPr>
              <w:rPr>
                <w:rFonts w:cstheme="minorHAnsi"/>
              </w:rPr>
            </w:pPr>
          </w:p>
        </w:tc>
        <w:tc>
          <w:tcPr>
            <w:tcW w:w="1416" w:type="dxa"/>
          </w:tcPr>
          <w:p w14:paraId="3C4FF5FE" w14:textId="77777777" w:rsidR="006003CB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>Termly</w:t>
            </w:r>
          </w:p>
          <w:p w14:paraId="629CF3A7" w14:textId="77777777" w:rsidR="00FE0DC4" w:rsidRDefault="00FE0DC4">
            <w:pPr>
              <w:rPr>
                <w:rFonts w:cstheme="minorHAnsi"/>
              </w:rPr>
            </w:pPr>
          </w:p>
          <w:p w14:paraId="3A3C3A77" w14:textId="77777777" w:rsidR="00FE0DC4" w:rsidRDefault="00FE0DC4">
            <w:pPr>
              <w:rPr>
                <w:rFonts w:cstheme="minorHAnsi"/>
              </w:rPr>
            </w:pPr>
          </w:p>
          <w:p w14:paraId="339BB72E" w14:textId="77777777" w:rsidR="00FE0DC4" w:rsidRDefault="00FE0DC4">
            <w:pPr>
              <w:rPr>
                <w:rFonts w:cstheme="minorHAnsi"/>
              </w:rPr>
            </w:pPr>
          </w:p>
          <w:p w14:paraId="77CF3247" w14:textId="77777777" w:rsidR="00FE0DC4" w:rsidRDefault="00FE0DC4">
            <w:pPr>
              <w:rPr>
                <w:rFonts w:cstheme="minorHAnsi"/>
              </w:rPr>
            </w:pPr>
          </w:p>
          <w:p w14:paraId="62C8D470" w14:textId="77777777" w:rsidR="00FE0DC4" w:rsidRDefault="00FE0DC4">
            <w:pPr>
              <w:rPr>
                <w:rFonts w:cstheme="minorHAnsi"/>
              </w:rPr>
            </w:pPr>
          </w:p>
          <w:p w14:paraId="4D8AB643" w14:textId="77777777" w:rsidR="00FE0DC4" w:rsidRDefault="00FE0DC4">
            <w:pPr>
              <w:rPr>
                <w:rFonts w:cstheme="minorHAnsi"/>
              </w:rPr>
            </w:pPr>
          </w:p>
          <w:p w14:paraId="5D7EFF8E" w14:textId="77777777" w:rsidR="00FE0DC4" w:rsidRPr="002E7989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>As required</w:t>
            </w:r>
          </w:p>
        </w:tc>
        <w:tc>
          <w:tcPr>
            <w:tcW w:w="2821" w:type="dxa"/>
          </w:tcPr>
          <w:p w14:paraId="6C1ED4E8" w14:textId="77777777" w:rsidR="006003CB" w:rsidRPr="002E7989" w:rsidRDefault="006003CB" w:rsidP="005E5CB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Raised staff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awareness and confidence of strategies</w:t>
            </w:r>
            <w:r w:rsidRPr="002E7989">
              <w:rPr>
                <w:rFonts w:cstheme="minorHAnsi"/>
                <w:spacing w:val="1"/>
              </w:rPr>
              <w:t xml:space="preserve"> to scaffold learning </w:t>
            </w:r>
            <w:r w:rsidRPr="002E7989">
              <w:rPr>
                <w:rFonts w:cstheme="minorHAnsi"/>
              </w:rPr>
              <w:t>and increase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pupil</w:t>
            </w:r>
            <w:r w:rsidRPr="002E7989">
              <w:rPr>
                <w:rFonts w:cstheme="minorHAnsi"/>
                <w:spacing w:val="-13"/>
              </w:rPr>
              <w:t xml:space="preserve"> </w:t>
            </w:r>
            <w:r w:rsidRPr="002E7989">
              <w:rPr>
                <w:rFonts w:cstheme="minorHAnsi"/>
              </w:rPr>
              <w:t>participation.</w:t>
            </w:r>
          </w:p>
          <w:p w14:paraId="75DABED1" w14:textId="77777777" w:rsidR="006003CB" w:rsidRPr="002E7989" w:rsidRDefault="006003CB" w:rsidP="005E5CB7">
            <w:pPr>
              <w:rPr>
                <w:rFonts w:cstheme="minorHAnsi"/>
              </w:rPr>
            </w:pPr>
          </w:p>
          <w:p w14:paraId="63D73F8D" w14:textId="77777777" w:rsidR="006003CB" w:rsidRPr="002E7989" w:rsidRDefault="006003CB" w:rsidP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pupils make </w:t>
            </w:r>
            <w:r w:rsidR="002E7989" w:rsidRPr="002E7989">
              <w:rPr>
                <w:rFonts w:cstheme="minorHAnsi"/>
              </w:rPr>
              <w:t xml:space="preserve">at least </w:t>
            </w:r>
            <w:r w:rsidRPr="002E7989">
              <w:rPr>
                <w:rFonts w:cstheme="minorHAnsi"/>
              </w:rPr>
              <w:t>good progress</w:t>
            </w:r>
          </w:p>
        </w:tc>
      </w:tr>
      <w:tr w:rsidR="006003CB" w:rsidRPr="002E7989" w14:paraId="76D42A15" w14:textId="77777777" w:rsidTr="0023317D">
        <w:tc>
          <w:tcPr>
            <w:tcW w:w="3052" w:type="dxa"/>
            <w:vMerge/>
          </w:tcPr>
          <w:p w14:paraId="51634F84" w14:textId="77777777" w:rsidR="006003CB" w:rsidRPr="002E7989" w:rsidRDefault="006003CB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69EE63A0" w14:textId="77777777" w:rsidR="006003CB" w:rsidRPr="002E7989" w:rsidRDefault="006003CB" w:rsidP="00D21B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staff have high expectations of all pupils and strive to remove barriers to learning</w:t>
            </w:r>
          </w:p>
        </w:tc>
        <w:tc>
          <w:tcPr>
            <w:tcW w:w="3063" w:type="dxa"/>
          </w:tcPr>
          <w:p w14:paraId="7970E7CF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Professional learning and training sessions </w:t>
            </w:r>
          </w:p>
          <w:p w14:paraId="7B79E59C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Liaise with parents/carers/external professionals</w:t>
            </w:r>
          </w:p>
          <w:p w14:paraId="0E6A83CB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 Support Plans</w:t>
            </w:r>
          </w:p>
          <w:p w14:paraId="274EA870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Purchase of specialist resources and equipment</w:t>
            </w:r>
          </w:p>
          <w:p w14:paraId="0FA0922E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Pupil assessment and tracking</w:t>
            </w:r>
          </w:p>
        </w:tc>
        <w:tc>
          <w:tcPr>
            <w:tcW w:w="1612" w:type="dxa"/>
          </w:tcPr>
          <w:p w14:paraId="1E1498C0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1734AD68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Head Teacher</w:t>
            </w:r>
          </w:p>
          <w:p w14:paraId="5AED3656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Class Teachers</w:t>
            </w:r>
          </w:p>
          <w:p w14:paraId="594A6CFD" w14:textId="77777777" w:rsidR="006003CB" w:rsidRPr="002E7989" w:rsidRDefault="006003CB" w:rsidP="00EC177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Support staff</w:t>
            </w:r>
          </w:p>
          <w:p w14:paraId="17440765" w14:textId="77777777" w:rsidR="006003CB" w:rsidRPr="002E7989" w:rsidRDefault="006003CB" w:rsidP="00EC1779">
            <w:pPr>
              <w:rPr>
                <w:rFonts w:cstheme="minorHAnsi"/>
              </w:rPr>
            </w:pPr>
          </w:p>
          <w:p w14:paraId="27DC6D3B" w14:textId="77777777" w:rsidR="006003CB" w:rsidRPr="002E7989" w:rsidRDefault="006003CB">
            <w:pPr>
              <w:rPr>
                <w:rFonts w:cstheme="minorHAnsi"/>
              </w:rPr>
            </w:pPr>
          </w:p>
        </w:tc>
        <w:tc>
          <w:tcPr>
            <w:tcW w:w="1416" w:type="dxa"/>
          </w:tcPr>
          <w:p w14:paraId="4E574B79" w14:textId="77777777" w:rsidR="006003CB" w:rsidRPr="002E7989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>Termly</w:t>
            </w:r>
          </w:p>
        </w:tc>
        <w:tc>
          <w:tcPr>
            <w:tcW w:w="2821" w:type="dxa"/>
          </w:tcPr>
          <w:p w14:paraId="05F72F09" w14:textId="77777777" w:rsidR="006003CB" w:rsidRPr="002E7989" w:rsidRDefault="006003CB" w:rsidP="007107E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pupils make </w:t>
            </w:r>
            <w:r w:rsidR="002E7989" w:rsidRPr="002E7989">
              <w:rPr>
                <w:rFonts w:cstheme="minorHAnsi"/>
              </w:rPr>
              <w:t xml:space="preserve">at least </w:t>
            </w:r>
            <w:r w:rsidRPr="002E7989">
              <w:rPr>
                <w:rFonts w:cstheme="minorHAnsi"/>
              </w:rPr>
              <w:t>good progress</w:t>
            </w:r>
          </w:p>
        </w:tc>
      </w:tr>
      <w:tr w:rsidR="006003CB" w:rsidRPr="002E7989" w14:paraId="2E7C769F" w14:textId="77777777" w:rsidTr="0023317D">
        <w:tc>
          <w:tcPr>
            <w:tcW w:w="3052" w:type="dxa"/>
            <w:vMerge/>
          </w:tcPr>
          <w:p w14:paraId="445F6236" w14:textId="77777777" w:rsidR="006003CB" w:rsidRPr="002E7989" w:rsidRDefault="006003CB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1A4791C1" w14:textId="77777777" w:rsidR="006003CB" w:rsidRPr="002E7989" w:rsidRDefault="006003CB" w:rsidP="00D21B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Educational visits and residential trips are accessible to all children irrespective of any special need or disability</w:t>
            </w:r>
          </w:p>
        </w:tc>
        <w:tc>
          <w:tcPr>
            <w:tcW w:w="3063" w:type="dxa"/>
          </w:tcPr>
          <w:p w14:paraId="46AF4E50" w14:textId="77777777" w:rsidR="006003CB" w:rsidRPr="002E7989" w:rsidRDefault="006003CB" w:rsidP="00D21B52">
            <w:pPr>
              <w:pStyle w:val="NoSpacing"/>
              <w:rPr>
                <w:rFonts w:cstheme="minorHAnsi"/>
              </w:rPr>
            </w:pPr>
            <w:r w:rsidRPr="002E7989">
              <w:rPr>
                <w:rFonts w:cstheme="minorHAnsi"/>
              </w:rPr>
              <w:t>Teachers will liaise with SENCO, Educational Visits Coordinator (EVC), external agencies, parents and young person when planning access to educational visits and residential trips. Specific needs are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referenced on risk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assessments</w:t>
            </w:r>
            <w:r w:rsidRPr="002E7989">
              <w:rPr>
                <w:rFonts w:cstheme="minorHAnsi"/>
                <w:spacing w:val="-4"/>
              </w:rPr>
              <w:t>. Appropriate adult/child ratios</w:t>
            </w:r>
          </w:p>
        </w:tc>
        <w:tc>
          <w:tcPr>
            <w:tcW w:w="1612" w:type="dxa"/>
          </w:tcPr>
          <w:p w14:paraId="4E5C2B8D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40FFADEB" w14:textId="77777777" w:rsidR="006003CB" w:rsidRPr="00447B0E" w:rsidRDefault="006003CB">
            <w:pPr>
              <w:rPr>
                <w:rFonts w:cstheme="minorHAnsi"/>
                <w:color w:val="FF0000"/>
              </w:rPr>
            </w:pPr>
            <w:r w:rsidRPr="00447B0E">
              <w:rPr>
                <w:rFonts w:cstheme="minorHAnsi"/>
                <w:color w:val="FF0000"/>
              </w:rPr>
              <w:t>EVC</w:t>
            </w:r>
          </w:p>
          <w:p w14:paraId="2BBFE737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Teachers</w:t>
            </w:r>
          </w:p>
        </w:tc>
        <w:tc>
          <w:tcPr>
            <w:tcW w:w="1416" w:type="dxa"/>
          </w:tcPr>
          <w:p w14:paraId="7C15F075" w14:textId="77777777" w:rsidR="006003CB" w:rsidRPr="002E7989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>As required</w:t>
            </w:r>
          </w:p>
        </w:tc>
        <w:tc>
          <w:tcPr>
            <w:tcW w:w="2821" w:type="dxa"/>
          </w:tcPr>
          <w:p w14:paraId="70B6C3A5" w14:textId="77777777" w:rsidR="006003CB" w:rsidRPr="002E7989" w:rsidRDefault="006003CB" w:rsidP="002E7989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children are able to access </w:t>
            </w:r>
            <w:r w:rsidR="002E7989" w:rsidRPr="002E7989">
              <w:rPr>
                <w:rFonts w:cstheme="minorHAnsi"/>
              </w:rPr>
              <w:t>e</w:t>
            </w:r>
            <w:r w:rsidRPr="002E7989">
              <w:rPr>
                <w:rFonts w:cstheme="minorHAnsi"/>
              </w:rPr>
              <w:t>ducational visits and residential trips as fully as possible.</w:t>
            </w:r>
          </w:p>
        </w:tc>
      </w:tr>
      <w:tr w:rsidR="006003CB" w:rsidRPr="002E7989" w14:paraId="50502D2F" w14:textId="77777777" w:rsidTr="0023317D">
        <w:tc>
          <w:tcPr>
            <w:tcW w:w="3052" w:type="dxa"/>
            <w:vMerge/>
          </w:tcPr>
          <w:p w14:paraId="77DF77F7" w14:textId="77777777" w:rsidR="006003CB" w:rsidRPr="002E7989" w:rsidRDefault="006003CB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530A4680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To provide specialist equipment as needed to </w:t>
            </w:r>
            <w:r w:rsidRPr="002E7989">
              <w:rPr>
                <w:rFonts w:cstheme="minorHAnsi"/>
              </w:rPr>
              <w:lastRenderedPageBreak/>
              <w:t>support access to the curriculum</w:t>
            </w:r>
          </w:p>
        </w:tc>
        <w:tc>
          <w:tcPr>
            <w:tcW w:w="3063" w:type="dxa"/>
          </w:tcPr>
          <w:p w14:paraId="4C3F7B6F" w14:textId="77777777" w:rsidR="006003CB" w:rsidRPr="002E7989" w:rsidRDefault="006003CB" w:rsidP="007107E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 xml:space="preserve">Teachers and SENCO to identify needs of the children and source specialist </w:t>
            </w:r>
            <w:r w:rsidRPr="002E7989">
              <w:rPr>
                <w:rFonts w:cstheme="minorHAnsi"/>
              </w:rPr>
              <w:lastRenderedPageBreak/>
              <w:t>equipment required liaising with external agencies where necessary</w:t>
            </w:r>
          </w:p>
        </w:tc>
        <w:tc>
          <w:tcPr>
            <w:tcW w:w="1612" w:type="dxa"/>
          </w:tcPr>
          <w:p w14:paraId="3A6F307C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>Teachers</w:t>
            </w:r>
          </w:p>
          <w:p w14:paraId="56A3D2BF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</w:tc>
        <w:tc>
          <w:tcPr>
            <w:tcW w:w="1416" w:type="dxa"/>
          </w:tcPr>
          <w:p w14:paraId="65D8D116" w14:textId="77777777" w:rsidR="006003CB" w:rsidRPr="002E7989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>Termly and when required</w:t>
            </w:r>
          </w:p>
        </w:tc>
        <w:tc>
          <w:tcPr>
            <w:tcW w:w="2821" w:type="dxa"/>
          </w:tcPr>
          <w:p w14:paraId="49DA21D1" w14:textId="77777777" w:rsidR="006003CB" w:rsidRPr="002E7989" w:rsidRDefault="006003CB" w:rsidP="00D1536F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children develop independent </w:t>
            </w:r>
            <w:r w:rsidR="002E7989" w:rsidRPr="002E7989">
              <w:rPr>
                <w:rFonts w:cstheme="minorHAnsi"/>
              </w:rPr>
              <w:t xml:space="preserve">strategies and </w:t>
            </w:r>
            <w:r w:rsidRPr="002E7989">
              <w:rPr>
                <w:rFonts w:cstheme="minorHAnsi"/>
              </w:rPr>
              <w:t xml:space="preserve">learning skills </w:t>
            </w:r>
          </w:p>
        </w:tc>
      </w:tr>
      <w:tr w:rsidR="006003CB" w:rsidRPr="002E7989" w14:paraId="62E38165" w14:textId="77777777" w:rsidTr="0023317D">
        <w:tc>
          <w:tcPr>
            <w:tcW w:w="3052" w:type="dxa"/>
            <w:vMerge/>
          </w:tcPr>
          <w:p w14:paraId="2EE2513F" w14:textId="77777777" w:rsidR="006003CB" w:rsidRPr="002E7989" w:rsidRDefault="006003CB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3B53AA50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To meet individual needs of pupils in statutory tests</w:t>
            </w:r>
          </w:p>
        </w:tc>
        <w:tc>
          <w:tcPr>
            <w:tcW w:w="3063" w:type="dxa"/>
          </w:tcPr>
          <w:p w14:paraId="13B9A365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Children will be assessed in accordance with regular classroom practice. Specific access requirements e.g. additional time, modified tests will be applied for as required </w:t>
            </w:r>
          </w:p>
        </w:tc>
        <w:tc>
          <w:tcPr>
            <w:tcW w:w="1612" w:type="dxa"/>
          </w:tcPr>
          <w:p w14:paraId="53BE157C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Teachers</w:t>
            </w:r>
          </w:p>
          <w:p w14:paraId="3E4B0DF0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60628C7F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Head teacher</w:t>
            </w:r>
          </w:p>
        </w:tc>
        <w:tc>
          <w:tcPr>
            <w:tcW w:w="1416" w:type="dxa"/>
          </w:tcPr>
          <w:p w14:paraId="3FB4DBF3" w14:textId="77777777" w:rsidR="006003CB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Assessments - Termly </w:t>
            </w:r>
          </w:p>
          <w:p w14:paraId="1866BDC4" w14:textId="77777777" w:rsidR="00FE0DC4" w:rsidRDefault="00FE0D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KS2 SATs </w:t>
            </w:r>
            <w:r w:rsidR="00B06AF8">
              <w:rPr>
                <w:rFonts w:cstheme="minorHAnsi"/>
              </w:rPr>
              <w:t xml:space="preserve">and MTC - </w:t>
            </w:r>
            <w:r>
              <w:rPr>
                <w:rFonts w:cstheme="minorHAnsi"/>
              </w:rPr>
              <w:t xml:space="preserve">annually </w:t>
            </w:r>
          </w:p>
          <w:p w14:paraId="47A6B8FB" w14:textId="77777777" w:rsidR="00447B0E" w:rsidRDefault="0028119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KS1 </w:t>
            </w:r>
            <w:r w:rsidR="00B06AF8">
              <w:rPr>
                <w:rFonts w:cstheme="minorHAnsi"/>
              </w:rPr>
              <w:t xml:space="preserve">Assessments and </w:t>
            </w:r>
            <w:r>
              <w:rPr>
                <w:rFonts w:cstheme="minorHAnsi"/>
              </w:rPr>
              <w:t xml:space="preserve">Phonics </w:t>
            </w:r>
            <w:r w:rsidR="00447B0E" w:rsidRPr="00447B0E">
              <w:rPr>
                <w:rFonts w:cstheme="minorHAnsi"/>
                <w:color w:val="FF0000"/>
              </w:rPr>
              <w:t>(optional)</w:t>
            </w:r>
          </w:p>
          <w:p w14:paraId="388ABC6E" w14:textId="60419B21" w:rsidR="00FE0DC4" w:rsidRPr="00447B0E" w:rsidRDefault="00B06AF8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Screening </w:t>
            </w:r>
            <w:r w:rsidR="00281192">
              <w:rPr>
                <w:rFonts w:cstheme="minorHAnsi"/>
              </w:rPr>
              <w:t>test</w:t>
            </w:r>
            <w:r>
              <w:rPr>
                <w:rFonts w:cstheme="minorHAnsi"/>
              </w:rPr>
              <w:t xml:space="preserve"> </w:t>
            </w:r>
            <w:r w:rsidR="00447B0E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proofErr w:type="spellStart"/>
            <w:proofErr w:type="gramStart"/>
            <w:r>
              <w:rPr>
                <w:rFonts w:cstheme="minorHAnsi"/>
              </w:rPr>
              <w:t>annually</w:t>
            </w:r>
            <w:r w:rsidR="00447B0E">
              <w:rPr>
                <w:rFonts w:cstheme="minorHAnsi"/>
              </w:rPr>
              <w:t>:</w:t>
            </w:r>
            <w:r w:rsidR="00447B0E">
              <w:rPr>
                <w:rFonts w:cstheme="minorHAnsi"/>
                <w:color w:val="FF0000"/>
              </w:rPr>
              <w:t>EYFS</w:t>
            </w:r>
            <w:proofErr w:type="spellEnd"/>
            <w:proofErr w:type="gramEnd"/>
            <w:r w:rsidR="00447B0E">
              <w:rPr>
                <w:rFonts w:cstheme="minorHAnsi"/>
                <w:color w:val="FF0000"/>
              </w:rPr>
              <w:t xml:space="preserve"> GLD</w:t>
            </w:r>
          </w:p>
        </w:tc>
        <w:tc>
          <w:tcPr>
            <w:tcW w:w="2821" w:type="dxa"/>
          </w:tcPr>
          <w:p w14:paraId="3D6B9297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Barriers to assessment access removed or reduced enabling all children to participate to the best of their ability</w:t>
            </w:r>
          </w:p>
        </w:tc>
      </w:tr>
      <w:tr w:rsidR="006003CB" w:rsidRPr="002E7989" w14:paraId="3112B1C7" w14:textId="77777777" w:rsidTr="0023317D">
        <w:tc>
          <w:tcPr>
            <w:tcW w:w="3052" w:type="dxa"/>
            <w:vMerge/>
          </w:tcPr>
          <w:p w14:paraId="4CE7F807" w14:textId="77777777" w:rsidR="006003CB" w:rsidRPr="002E7989" w:rsidRDefault="006003CB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7A22F370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Rigorous tracking of assessment data for all children but especially those on SEND register</w:t>
            </w:r>
          </w:p>
        </w:tc>
        <w:tc>
          <w:tcPr>
            <w:tcW w:w="3063" w:type="dxa"/>
          </w:tcPr>
          <w:p w14:paraId="29E21A28" w14:textId="77777777" w:rsidR="006003CB" w:rsidRPr="002E7989" w:rsidRDefault="006003C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Pupil progress meetings at least termly </w:t>
            </w:r>
          </w:p>
          <w:p w14:paraId="62123DC8" w14:textId="77777777" w:rsidR="006003CB" w:rsidRPr="002E7989" w:rsidRDefault="006003CB" w:rsidP="002A148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At least termly updating of SEN support plans informed by pupil progress meetings and data tracking  </w:t>
            </w:r>
          </w:p>
        </w:tc>
        <w:tc>
          <w:tcPr>
            <w:tcW w:w="1612" w:type="dxa"/>
          </w:tcPr>
          <w:p w14:paraId="70D905E8" w14:textId="77777777" w:rsidR="006003CB" w:rsidRPr="002E7989" w:rsidRDefault="006003CB" w:rsidP="002D21C4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Teachers</w:t>
            </w:r>
          </w:p>
          <w:p w14:paraId="50C496D5" w14:textId="77777777" w:rsidR="006003CB" w:rsidRPr="002E7989" w:rsidRDefault="006003CB" w:rsidP="002D21C4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20DB4578" w14:textId="77777777" w:rsidR="006003CB" w:rsidRPr="002E7989" w:rsidRDefault="006003CB" w:rsidP="002D21C4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Head teacher</w:t>
            </w:r>
          </w:p>
        </w:tc>
        <w:tc>
          <w:tcPr>
            <w:tcW w:w="1416" w:type="dxa"/>
          </w:tcPr>
          <w:p w14:paraId="1704C923" w14:textId="77777777" w:rsidR="006003CB" w:rsidRPr="002E7989" w:rsidRDefault="00B06AF8">
            <w:pPr>
              <w:rPr>
                <w:rFonts w:cstheme="minorHAnsi"/>
              </w:rPr>
            </w:pPr>
            <w:r>
              <w:rPr>
                <w:rFonts w:cstheme="minorHAnsi"/>
              </w:rPr>
              <w:t>Termly</w:t>
            </w:r>
          </w:p>
        </w:tc>
        <w:tc>
          <w:tcPr>
            <w:tcW w:w="2821" w:type="dxa"/>
          </w:tcPr>
          <w:p w14:paraId="2DA51490" w14:textId="77777777" w:rsidR="006003CB" w:rsidRPr="002E7989" w:rsidRDefault="006003CB" w:rsidP="002D21C4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Staff use assessment data accurately to track the progress of Children with SEND and use this for future planning to ensure that all pupils make at least good progress</w:t>
            </w:r>
          </w:p>
        </w:tc>
      </w:tr>
      <w:tr w:rsidR="006003CB" w:rsidRPr="002E7989" w14:paraId="05B36F06" w14:textId="77777777" w:rsidTr="0023317D">
        <w:tc>
          <w:tcPr>
            <w:tcW w:w="3052" w:type="dxa"/>
            <w:vMerge/>
          </w:tcPr>
          <w:p w14:paraId="353AF47D" w14:textId="77777777" w:rsidR="006003CB" w:rsidRPr="002E7989" w:rsidRDefault="006003CB" w:rsidP="00655BD7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31C2270B" w14:textId="77777777" w:rsidR="006003CB" w:rsidRPr="002E7989" w:rsidRDefault="006003CB" w:rsidP="00C62BFD">
            <w:pPr>
              <w:rPr>
                <w:rFonts w:cstheme="minorHAnsi"/>
              </w:rPr>
            </w:pPr>
            <w:r w:rsidRPr="00B06AF8">
              <w:rPr>
                <w:rFonts w:cstheme="minorHAnsi"/>
              </w:rPr>
              <w:t xml:space="preserve">Continued careful planning of transitions </w:t>
            </w:r>
            <w:r w:rsidR="00C62BFD" w:rsidRPr="00B06AF8">
              <w:rPr>
                <w:rFonts w:cstheme="minorHAnsi"/>
              </w:rPr>
              <w:t>between</w:t>
            </w:r>
            <w:r w:rsidRPr="00B06AF8">
              <w:rPr>
                <w:rFonts w:cstheme="minorHAnsi"/>
              </w:rPr>
              <w:t xml:space="preserve"> settings </w:t>
            </w:r>
            <w:r w:rsidR="00C62BFD" w:rsidRPr="00B06AF8">
              <w:rPr>
                <w:rFonts w:cstheme="minorHAnsi"/>
              </w:rPr>
              <w:t>and from one class or activity within the school to another class or activity.</w:t>
            </w:r>
          </w:p>
        </w:tc>
        <w:tc>
          <w:tcPr>
            <w:tcW w:w="3063" w:type="dxa"/>
          </w:tcPr>
          <w:p w14:paraId="00609D5A" w14:textId="77777777" w:rsidR="006003CB" w:rsidRPr="002E7989" w:rsidRDefault="006003CB" w:rsidP="00103A86">
            <w:pPr>
              <w:pStyle w:val="TableParagraph"/>
              <w:spacing w:before="111"/>
              <w:ind w:left="0" w:right="129"/>
              <w:rPr>
                <w:rFonts w:asciiTheme="minorHAnsi" w:hAnsiTheme="minorHAnsi" w:cstheme="minorHAnsi"/>
              </w:rPr>
            </w:pPr>
            <w:r w:rsidRPr="002E7989">
              <w:rPr>
                <w:rFonts w:asciiTheme="minorHAnsi" w:hAnsiTheme="minorHAnsi" w:cstheme="minorHAnsi"/>
              </w:rPr>
              <w:t>Pupils with a disability are encouraged to visit our school prior to induction day and as often as is appropriate to become familiar with their new classroom and teacher,</w:t>
            </w:r>
          </w:p>
          <w:p w14:paraId="15813CB2" w14:textId="77777777" w:rsidR="006003CB" w:rsidRPr="002E7989" w:rsidRDefault="006003CB" w:rsidP="00655BD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A023895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Our pupils with a disability are encouraged to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visit</w:t>
            </w:r>
            <w:r w:rsidRPr="002E7989">
              <w:rPr>
                <w:rFonts w:cstheme="minorHAnsi"/>
                <w:spacing w:val="-3"/>
              </w:rPr>
              <w:t xml:space="preserve"> </w:t>
            </w:r>
            <w:r w:rsidRPr="002E7989">
              <w:rPr>
                <w:rFonts w:cstheme="minorHAnsi"/>
              </w:rPr>
              <w:t>their</w:t>
            </w:r>
            <w:r w:rsidRPr="002E7989">
              <w:rPr>
                <w:rFonts w:cstheme="minorHAnsi"/>
                <w:spacing w:val="-2"/>
              </w:rPr>
              <w:t xml:space="preserve"> </w:t>
            </w:r>
            <w:r w:rsidRPr="002E7989">
              <w:rPr>
                <w:rFonts w:cstheme="minorHAnsi"/>
              </w:rPr>
              <w:t>next</w:t>
            </w:r>
            <w:r w:rsidRPr="002E7989">
              <w:rPr>
                <w:rFonts w:cstheme="minorHAnsi"/>
                <w:spacing w:val="-2"/>
              </w:rPr>
              <w:t xml:space="preserve"> school on induction days and as often as appropriate.</w:t>
            </w:r>
          </w:p>
          <w:p w14:paraId="62416BA6" w14:textId="77777777" w:rsidR="006003CB" w:rsidRPr="002E7989" w:rsidRDefault="006003CB" w:rsidP="00655BD7">
            <w:pPr>
              <w:rPr>
                <w:rFonts w:cstheme="minorHAnsi"/>
              </w:rPr>
            </w:pPr>
          </w:p>
          <w:p w14:paraId="02CBA232" w14:textId="77777777" w:rsidR="006003CB" w:rsidRDefault="002E7989" w:rsidP="002E798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Teachers meet with professionals </w:t>
            </w:r>
            <w:r w:rsidR="006003CB" w:rsidRPr="002E7989">
              <w:rPr>
                <w:rFonts w:cstheme="minorHAnsi"/>
              </w:rPr>
              <w:t xml:space="preserve">from previous setting and observe the pupil </w:t>
            </w:r>
            <w:r w:rsidR="006003CB" w:rsidRPr="002E7989">
              <w:rPr>
                <w:rFonts w:cstheme="minorHAnsi"/>
              </w:rPr>
              <w:lastRenderedPageBreak/>
              <w:t xml:space="preserve">in their previous setting if appropriate </w:t>
            </w:r>
          </w:p>
          <w:p w14:paraId="591A0A84" w14:textId="77777777" w:rsidR="00C62BFD" w:rsidRDefault="00C62BFD" w:rsidP="002E7989">
            <w:pPr>
              <w:rPr>
                <w:rFonts w:cstheme="minorHAnsi"/>
              </w:rPr>
            </w:pPr>
          </w:p>
          <w:p w14:paraId="57124631" w14:textId="1C8928BA" w:rsidR="00C62BFD" w:rsidRPr="002E7989" w:rsidRDefault="00C62BFD" w:rsidP="002E7989">
            <w:pPr>
              <w:rPr>
                <w:rFonts w:cstheme="minorHAnsi"/>
              </w:rPr>
            </w:pPr>
            <w:commentRangeStart w:id="0"/>
            <w:r w:rsidRPr="00B06AF8">
              <w:rPr>
                <w:rFonts w:cstheme="minorHAnsi"/>
              </w:rPr>
              <w:t xml:space="preserve">Teachers ensure that </w:t>
            </w:r>
            <w:r w:rsidR="00447B0E" w:rsidRPr="00447B0E">
              <w:rPr>
                <w:rFonts w:cstheme="minorHAnsi"/>
                <w:color w:val="FF0000"/>
              </w:rPr>
              <w:t xml:space="preserve">daily </w:t>
            </w:r>
            <w:r w:rsidRPr="00B06AF8">
              <w:rPr>
                <w:rFonts w:cstheme="minorHAnsi"/>
              </w:rPr>
              <w:t>transitions are managed appropriately using visual timetables, Now/Next boards, Countdowns and timers</w:t>
            </w:r>
            <w:commentRangeEnd w:id="0"/>
            <w:r w:rsidR="00F40637">
              <w:rPr>
                <w:rStyle w:val="CommentReference"/>
              </w:rPr>
              <w:commentReference w:id="0"/>
            </w:r>
          </w:p>
        </w:tc>
        <w:tc>
          <w:tcPr>
            <w:tcW w:w="1612" w:type="dxa"/>
          </w:tcPr>
          <w:p w14:paraId="731BA748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>Class Teacher</w:t>
            </w:r>
          </w:p>
          <w:p w14:paraId="06ED5B10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5ACB297C" w14:textId="77777777" w:rsidR="006003CB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Head teacher</w:t>
            </w:r>
          </w:p>
          <w:p w14:paraId="3F036E7C" w14:textId="77777777" w:rsidR="00C62BFD" w:rsidRPr="002E7989" w:rsidRDefault="00C62BFD" w:rsidP="00655BD7">
            <w:pPr>
              <w:rPr>
                <w:rFonts w:cstheme="minorHAnsi"/>
              </w:rPr>
            </w:pPr>
            <w:r w:rsidRPr="00B06AF8">
              <w:rPr>
                <w:rFonts w:cstheme="minorHAnsi"/>
              </w:rPr>
              <w:t>Support staff</w:t>
            </w:r>
          </w:p>
        </w:tc>
        <w:tc>
          <w:tcPr>
            <w:tcW w:w="1416" w:type="dxa"/>
          </w:tcPr>
          <w:p w14:paraId="01B26F3B" w14:textId="77777777" w:rsidR="006003CB" w:rsidRPr="002E7989" w:rsidRDefault="006003CB" w:rsidP="00B06AF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Annually and </w:t>
            </w:r>
            <w:r w:rsidR="00B06AF8">
              <w:rPr>
                <w:rFonts w:cstheme="minorHAnsi"/>
              </w:rPr>
              <w:t>when</w:t>
            </w:r>
            <w:r w:rsidRPr="002E7989">
              <w:rPr>
                <w:rFonts w:cstheme="minorHAnsi"/>
              </w:rPr>
              <w:t xml:space="preserve"> required</w:t>
            </w:r>
          </w:p>
        </w:tc>
        <w:tc>
          <w:tcPr>
            <w:tcW w:w="2821" w:type="dxa"/>
          </w:tcPr>
          <w:p w14:paraId="3561D84A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Pupils are confident in the transition and continue to make good progress</w:t>
            </w:r>
          </w:p>
        </w:tc>
      </w:tr>
      <w:tr w:rsidR="006003CB" w:rsidRPr="002E7989" w14:paraId="5AB4C9FE" w14:textId="77777777" w:rsidTr="0023317D">
        <w:tc>
          <w:tcPr>
            <w:tcW w:w="3052" w:type="dxa"/>
            <w:vMerge/>
          </w:tcPr>
          <w:p w14:paraId="4FB6DF05" w14:textId="77777777" w:rsidR="006003CB" w:rsidRPr="002E7989" w:rsidRDefault="006003CB" w:rsidP="00655BD7">
            <w:pPr>
              <w:rPr>
                <w:rFonts w:cstheme="minorHAnsi"/>
              </w:rPr>
            </w:pPr>
          </w:p>
        </w:tc>
        <w:tc>
          <w:tcPr>
            <w:tcW w:w="3057" w:type="dxa"/>
          </w:tcPr>
          <w:p w14:paraId="3596923E" w14:textId="77777777" w:rsidR="006003CB" w:rsidRPr="002E7989" w:rsidRDefault="006003CB" w:rsidP="00BF68B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Ensure positive attitudes to disabled people are represented in the curriculum and when talking and writing about disabled people.</w:t>
            </w:r>
          </w:p>
          <w:p w14:paraId="6C751CAD" w14:textId="77777777" w:rsidR="006003CB" w:rsidRPr="002E7989" w:rsidRDefault="006003CB" w:rsidP="00BF68B7">
            <w:pPr>
              <w:rPr>
                <w:rFonts w:cstheme="minorHAnsi"/>
              </w:rPr>
            </w:pPr>
          </w:p>
        </w:tc>
        <w:tc>
          <w:tcPr>
            <w:tcW w:w="3063" w:type="dxa"/>
          </w:tcPr>
          <w:p w14:paraId="63DA15FA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Continue to build resources to positively represent disabilities.</w:t>
            </w:r>
          </w:p>
          <w:p w14:paraId="4089FED9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Staff awareness</w:t>
            </w:r>
          </w:p>
          <w:p w14:paraId="09029B4F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inappropriate resources removed and new resources checked thoroughly</w:t>
            </w:r>
          </w:p>
        </w:tc>
        <w:tc>
          <w:tcPr>
            <w:tcW w:w="1612" w:type="dxa"/>
          </w:tcPr>
          <w:p w14:paraId="440CDC52" w14:textId="77777777" w:rsidR="006003CB" w:rsidRPr="002E7989" w:rsidRDefault="006003CB" w:rsidP="00655BD7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staff</w:t>
            </w:r>
          </w:p>
        </w:tc>
        <w:tc>
          <w:tcPr>
            <w:tcW w:w="1416" w:type="dxa"/>
          </w:tcPr>
          <w:p w14:paraId="3C6D1F97" w14:textId="77777777" w:rsidR="006003CB" w:rsidRPr="002E7989" w:rsidRDefault="00B06AF8" w:rsidP="00655BD7">
            <w:pPr>
              <w:rPr>
                <w:rFonts w:cstheme="minorHAnsi"/>
              </w:rPr>
            </w:pPr>
            <w:r>
              <w:rPr>
                <w:rFonts w:cstheme="minorHAnsi"/>
              </w:rPr>
              <w:t>Annually and as required.</w:t>
            </w:r>
          </w:p>
        </w:tc>
        <w:tc>
          <w:tcPr>
            <w:tcW w:w="2821" w:type="dxa"/>
          </w:tcPr>
          <w:p w14:paraId="4161A99D" w14:textId="77777777" w:rsidR="006003CB" w:rsidRPr="002E7989" w:rsidRDefault="006003CB" w:rsidP="00D46731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Pupils and staff convey positive attitudes towards disabled people</w:t>
            </w:r>
          </w:p>
        </w:tc>
      </w:tr>
    </w:tbl>
    <w:p w14:paraId="64B60CEF" w14:textId="77777777" w:rsidR="00BC53DA" w:rsidRPr="002E7989" w:rsidRDefault="00BC53DA">
      <w:pPr>
        <w:rPr>
          <w:rFonts w:cstheme="minorHAnsi"/>
          <w:b/>
          <w:sz w:val="28"/>
          <w:szCs w:val="28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038"/>
        <w:gridCol w:w="2922"/>
        <w:gridCol w:w="3043"/>
        <w:gridCol w:w="1845"/>
        <w:gridCol w:w="1416"/>
        <w:gridCol w:w="2899"/>
      </w:tblGrid>
      <w:tr w:rsidR="0023317D" w:rsidRPr="002E7989" w14:paraId="23515421" w14:textId="77777777" w:rsidTr="00A41FA3">
        <w:tc>
          <w:tcPr>
            <w:tcW w:w="15163" w:type="dxa"/>
            <w:gridSpan w:val="6"/>
            <w:shd w:val="clear" w:color="auto" w:fill="0070C0"/>
          </w:tcPr>
          <w:p w14:paraId="371B09BC" w14:textId="77777777" w:rsidR="0023317D" w:rsidRPr="002E7989" w:rsidRDefault="0023317D" w:rsidP="0023317D">
            <w:pPr>
              <w:tabs>
                <w:tab w:val="left" w:pos="2712"/>
              </w:tabs>
              <w:jc w:val="center"/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Access to the Physical Environment</w:t>
            </w:r>
          </w:p>
        </w:tc>
      </w:tr>
      <w:tr w:rsidR="00E912EE" w:rsidRPr="002E7989" w14:paraId="65BEFA99" w14:textId="77777777" w:rsidTr="00E912EE">
        <w:tc>
          <w:tcPr>
            <w:tcW w:w="3038" w:type="dxa"/>
            <w:shd w:val="clear" w:color="auto" w:fill="0070C0"/>
          </w:tcPr>
          <w:p w14:paraId="02153FDF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Current Good Practice</w:t>
            </w:r>
          </w:p>
          <w:p w14:paraId="0440053D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22" w:type="dxa"/>
            <w:shd w:val="clear" w:color="auto" w:fill="0070C0"/>
          </w:tcPr>
          <w:p w14:paraId="2715A39F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Objectives</w:t>
            </w:r>
          </w:p>
        </w:tc>
        <w:tc>
          <w:tcPr>
            <w:tcW w:w="3043" w:type="dxa"/>
            <w:shd w:val="clear" w:color="auto" w:fill="0070C0"/>
          </w:tcPr>
          <w:p w14:paraId="0432C68D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Actions</w:t>
            </w:r>
          </w:p>
        </w:tc>
        <w:tc>
          <w:tcPr>
            <w:tcW w:w="1845" w:type="dxa"/>
            <w:shd w:val="clear" w:color="auto" w:fill="0070C0"/>
          </w:tcPr>
          <w:p w14:paraId="2AF7B181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Responsibility</w:t>
            </w:r>
          </w:p>
        </w:tc>
        <w:tc>
          <w:tcPr>
            <w:tcW w:w="1416" w:type="dxa"/>
            <w:shd w:val="clear" w:color="auto" w:fill="0070C0"/>
          </w:tcPr>
          <w:p w14:paraId="7B616C60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Timescale</w:t>
            </w:r>
          </w:p>
        </w:tc>
        <w:tc>
          <w:tcPr>
            <w:tcW w:w="2899" w:type="dxa"/>
            <w:shd w:val="clear" w:color="auto" w:fill="0070C0"/>
          </w:tcPr>
          <w:p w14:paraId="6387A482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Outcome</w:t>
            </w:r>
          </w:p>
        </w:tc>
      </w:tr>
      <w:tr w:rsidR="008D085D" w:rsidRPr="002E7989" w14:paraId="4EAC09B3" w14:textId="77777777" w:rsidTr="00E912EE">
        <w:trPr>
          <w:trHeight w:val="771"/>
        </w:trPr>
        <w:tc>
          <w:tcPr>
            <w:tcW w:w="3038" w:type="dxa"/>
            <w:vMerge w:val="restart"/>
          </w:tcPr>
          <w:p w14:paraId="6AA0A495" w14:textId="77777777" w:rsidR="008D085D" w:rsidRPr="002E7989" w:rsidRDefault="008D085D" w:rsidP="008D085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The school building is single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story building with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no stairs.</w:t>
            </w:r>
          </w:p>
          <w:p w14:paraId="2FD6E2A3" w14:textId="77777777" w:rsidR="008D085D" w:rsidRPr="002E7989" w:rsidRDefault="008D085D" w:rsidP="008D085D">
            <w:pPr>
              <w:rPr>
                <w:rFonts w:cstheme="minorHAnsi"/>
              </w:rPr>
            </w:pPr>
          </w:p>
          <w:p w14:paraId="61C16061" w14:textId="77777777" w:rsidR="008D085D" w:rsidRPr="002E7989" w:rsidRDefault="008D085D" w:rsidP="008D085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The school has been made further accessible with the following adaptations and practices:</w:t>
            </w:r>
          </w:p>
          <w:p w14:paraId="529B48EC" w14:textId="77777777" w:rsidR="008D085D" w:rsidRPr="002E7989" w:rsidRDefault="008D085D" w:rsidP="008D08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E7989">
              <w:rPr>
                <w:rFonts w:cstheme="minorHAnsi"/>
              </w:rPr>
              <w:t>Ramps to external classroom doors where not at ground level</w:t>
            </w:r>
          </w:p>
          <w:p w14:paraId="2A495DDA" w14:textId="77777777" w:rsidR="008D085D" w:rsidRPr="002E7989" w:rsidRDefault="008D085D" w:rsidP="008D08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E7989">
              <w:rPr>
                <w:rFonts w:cstheme="minorHAnsi"/>
              </w:rPr>
              <w:t>A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disabled</w:t>
            </w:r>
            <w:r w:rsidRPr="002E7989">
              <w:rPr>
                <w:rFonts w:cstheme="minorHAnsi"/>
                <w:spacing w:val="-7"/>
              </w:rPr>
              <w:t xml:space="preserve"> </w:t>
            </w:r>
            <w:r w:rsidRPr="002E7989">
              <w:rPr>
                <w:rFonts w:cstheme="minorHAnsi"/>
              </w:rPr>
              <w:t>parking</w:t>
            </w:r>
            <w:r w:rsidRPr="002E7989">
              <w:rPr>
                <w:rFonts w:cstheme="minorHAnsi"/>
                <w:spacing w:val="-6"/>
              </w:rPr>
              <w:t xml:space="preserve"> </w:t>
            </w:r>
            <w:r w:rsidRPr="002E7989">
              <w:rPr>
                <w:rFonts w:cstheme="minorHAnsi"/>
              </w:rPr>
              <w:t>space available directly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outside the main school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entrance</w:t>
            </w:r>
          </w:p>
          <w:p w14:paraId="5BA23F0C" w14:textId="77777777" w:rsidR="008D085D" w:rsidRPr="002E7989" w:rsidRDefault="008D085D" w:rsidP="008D08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 families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which require special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access to the school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car park are given so.</w:t>
            </w:r>
            <w:r w:rsidRPr="002E7989">
              <w:rPr>
                <w:rFonts w:cstheme="minorHAnsi"/>
                <w:spacing w:val="1"/>
              </w:rPr>
              <w:t xml:space="preserve"> </w:t>
            </w:r>
          </w:p>
          <w:p w14:paraId="7A599ACE" w14:textId="77777777" w:rsidR="008D085D" w:rsidRPr="002E7989" w:rsidRDefault="008D085D" w:rsidP="008D08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>A disabled toilet</w:t>
            </w:r>
          </w:p>
          <w:p w14:paraId="5A94BCCE" w14:textId="77777777" w:rsidR="008D085D" w:rsidRPr="002E7989" w:rsidRDefault="008D085D" w:rsidP="00A50508">
            <w:pPr>
              <w:rPr>
                <w:rFonts w:cstheme="minorHAnsi"/>
              </w:rPr>
            </w:pPr>
          </w:p>
        </w:tc>
        <w:tc>
          <w:tcPr>
            <w:tcW w:w="2922" w:type="dxa"/>
          </w:tcPr>
          <w:p w14:paraId="171C214D" w14:textId="77777777" w:rsidR="008D085D" w:rsidRPr="002E7989" w:rsidRDefault="008D085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>The school stays aware of the building access needs of disabled pupils. Staff, governors, parents/carers and visitors</w:t>
            </w:r>
          </w:p>
        </w:tc>
        <w:tc>
          <w:tcPr>
            <w:tcW w:w="3043" w:type="dxa"/>
          </w:tcPr>
          <w:p w14:paraId="2D36411E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Continually review stakeholder needs and draw up plans to meet as appropriate. </w:t>
            </w:r>
          </w:p>
          <w:p w14:paraId="156CF3F1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Parents/carers to be consulted.</w:t>
            </w:r>
          </w:p>
          <w:p w14:paraId="0FD72870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Disabled societies/ external professionals to be consulted</w:t>
            </w:r>
          </w:p>
          <w:p w14:paraId="4C3719E4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Consider needs at recruitment process</w:t>
            </w:r>
          </w:p>
        </w:tc>
        <w:tc>
          <w:tcPr>
            <w:tcW w:w="1845" w:type="dxa"/>
          </w:tcPr>
          <w:p w14:paraId="78E92B6C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  <w:r w:rsidRPr="002E7989">
              <w:rPr>
                <w:rFonts w:cstheme="minorHAnsi"/>
              </w:rPr>
              <w:br/>
              <w:t>Head Teacher</w:t>
            </w:r>
          </w:p>
          <w:p w14:paraId="2433C825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Class Teachers</w:t>
            </w:r>
          </w:p>
          <w:p w14:paraId="7191FB4C" w14:textId="77777777" w:rsidR="008D085D" w:rsidRPr="002E7989" w:rsidRDefault="008D085D" w:rsidP="0072015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Site Controller</w:t>
            </w:r>
          </w:p>
        </w:tc>
        <w:tc>
          <w:tcPr>
            <w:tcW w:w="1416" w:type="dxa"/>
          </w:tcPr>
          <w:p w14:paraId="086273DF" w14:textId="77777777" w:rsidR="008D085D" w:rsidRPr="002E7989" w:rsidRDefault="00B06AF8">
            <w:pPr>
              <w:rPr>
                <w:rFonts w:cstheme="minorHAnsi"/>
              </w:rPr>
            </w:pPr>
            <w:r>
              <w:rPr>
                <w:rFonts w:cstheme="minorHAnsi"/>
              </w:rPr>
              <w:t>Annually and as required</w:t>
            </w:r>
          </w:p>
        </w:tc>
        <w:tc>
          <w:tcPr>
            <w:tcW w:w="2899" w:type="dxa"/>
          </w:tcPr>
          <w:p w14:paraId="4403DCCC" w14:textId="77777777" w:rsidR="008D085D" w:rsidRPr="002E7989" w:rsidRDefault="008D085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stakeholders feel confident they have full access to the school building. </w:t>
            </w:r>
          </w:p>
          <w:p w14:paraId="633A4D15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Access issues do not influence recruitment and retention of staff.</w:t>
            </w:r>
          </w:p>
        </w:tc>
      </w:tr>
      <w:tr w:rsidR="008D085D" w:rsidRPr="002E7989" w14:paraId="772FCB66" w14:textId="77777777" w:rsidTr="00E912EE">
        <w:tc>
          <w:tcPr>
            <w:tcW w:w="3038" w:type="dxa"/>
            <w:vMerge/>
          </w:tcPr>
          <w:p w14:paraId="38FD0785" w14:textId="77777777" w:rsidR="008D085D" w:rsidRPr="002E7989" w:rsidRDefault="008D085D">
            <w:pPr>
              <w:rPr>
                <w:rFonts w:cstheme="minorHAnsi"/>
              </w:rPr>
            </w:pPr>
          </w:p>
        </w:tc>
        <w:tc>
          <w:tcPr>
            <w:tcW w:w="2922" w:type="dxa"/>
          </w:tcPr>
          <w:p w14:paraId="5E165DF2" w14:textId="77777777" w:rsidR="008D085D" w:rsidRPr="002E7989" w:rsidRDefault="008D085D" w:rsidP="0039294D">
            <w:pPr>
              <w:pStyle w:val="NoSpacing"/>
              <w:rPr>
                <w:rFonts w:cstheme="minorHAnsi"/>
                <w:spacing w:val="-51"/>
              </w:rPr>
            </w:pPr>
            <w:r w:rsidRPr="002E7989">
              <w:rPr>
                <w:rFonts w:cstheme="minorHAnsi"/>
              </w:rPr>
              <w:t>The layout of all areas in the school is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organised to ensure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that pupils with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disabilities can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participate in all school activities and</w:t>
            </w:r>
            <w:r w:rsidRPr="002E7989">
              <w:rPr>
                <w:rFonts w:cstheme="minorHAnsi"/>
                <w:spacing w:val="1"/>
              </w:rPr>
              <w:t xml:space="preserve"> to </w:t>
            </w:r>
            <w:r w:rsidRPr="002E7989">
              <w:rPr>
                <w:rFonts w:cstheme="minorHAnsi"/>
                <w:spacing w:val="-1"/>
              </w:rPr>
              <w:t xml:space="preserve">promote </w:t>
            </w:r>
            <w:r w:rsidRPr="002E7989">
              <w:rPr>
                <w:rFonts w:cstheme="minorHAnsi"/>
              </w:rPr>
              <w:t>independence.</w:t>
            </w:r>
            <w:r w:rsidRPr="002E7989">
              <w:rPr>
                <w:rFonts w:cstheme="minorHAnsi"/>
                <w:spacing w:val="-51"/>
              </w:rPr>
              <w:t xml:space="preserve"> </w:t>
            </w:r>
          </w:p>
          <w:p w14:paraId="1B1EE495" w14:textId="77777777" w:rsidR="008D085D" w:rsidRPr="002E7989" w:rsidRDefault="008D085D">
            <w:pPr>
              <w:rPr>
                <w:rFonts w:cstheme="minorHAnsi"/>
              </w:rPr>
            </w:pPr>
          </w:p>
        </w:tc>
        <w:tc>
          <w:tcPr>
            <w:tcW w:w="3043" w:type="dxa"/>
          </w:tcPr>
          <w:p w14:paraId="0B33EF8A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Adaptations made to layout according to the specific needs of pupils with pupils/carers and disabled societies and external professionals consulted.</w:t>
            </w:r>
          </w:p>
          <w:p w14:paraId="62793894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Observation of pupil around the school.</w:t>
            </w:r>
          </w:p>
          <w:p w14:paraId="5F7C6F7D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The school is kept as tidy as possible with all corridors kept clear.</w:t>
            </w:r>
          </w:p>
          <w:p w14:paraId="43CDF390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>Teachers evaluate the use of space and furniture in classrooms</w:t>
            </w:r>
            <w:r w:rsidR="00B06AF8">
              <w:rPr>
                <w:rFonts w:cstheme="minorHAnsi"/>
              </w:rPr>
              <w:t xml:space="preserve"> </w:t>
            </w:r>
            <w:r w:rsidRPr="002E7989">
              <w:rPr>
                <w:rFonts w:cstheme="minorHAnsi"/>
              </w:rPr>
              <w:t>to ensure access for all pupils,</w:t>
            </w:r>
          </w:p>
          <w:p w14:paraId="4F05BD65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Pupils are encouraged to push their chairs in and to keep their classroom tidy. </w:t>
            </w:r>
          </w:p>
          <w:p w14:paraId="2A3F9C9E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Peers made aware of the child’s special needs as appropriate</w:t>
            </w:r>
          </w:p>
        </w:tc>
        <w:tc>
          <w:tcPr>
            <w:tcW w:w="1845" w:type="dxa"/>
          </w:tcPr>
          <w:p w14:paraId="65681377" w14:textId="77777777" w:rsidR="008D085D" w:rsidRPr="002E7989" w:rsidRDefault="006003CB" w:rsidP="00F958F5">
            <w:pPr>
              <w:pStyle w:val="TableParagraph"/>
              <w:spacing w:before="111"/>
              <w:rPr>
                <w:rFonts w:asciiTheme="minorHAnsi" w:hAnsiTheme="minorHAnsi" w:cstheme="minorHAnsi"/>
              </w:rPr>
            </w:pPr>
            <w:r w:rsidRPr="002E7989">
              <w:rPr>
                <w:rFonts w:asciiTheme="minorHAnsi" w:hAnsiTheme="minorHAnsi" w:cstheme="minorHAnsi"/>
                <w:w w:val="95"/>
              </w:rPr>
              <w:lastRenderedPageBreak/>
              <w:t>Head teacher</w:t>
            </w:r>
            <w:r w:rsidR="008D085D" w:rsidRPr="002E7989">
              <w:rPr>
                <w:rFonts w:asciiTheme="minorHAnsi" w:hAnsiTheme="minorHAnsi" w:cstheme="minorHAnsi"/>
                <w:spacing w:val="1"/>
                <w:w w:val="95"/>
              </w:rPr>
              <w:t xml:space="preserve"> </w:t>
            </w:r>
            <w:r w:rsidR="008D085D" w:rsidRPr="002E7989">
              <w:rPr>
                <w:rFonts w:asciiTheme="minorHAnsi" w:hAnsiTheme="minorHAnsi" w:cstheme="minorHAnsi"/>
              </w:rPr>
              <w:t>SENDCO</w:t>
            </w:r>
          </w:p>
          <w:p w14:paraId="64BFB3AA" w14:textId="77777777" w:rsidR="008D085D" w:rsidRPr="002E7989" w:rsidRDefault="008D085D" w:rsidP="00F958F5">
            <w:pPr>
              <w:rPr>
                <w:rFonts w:cstheme="minorHAnsi"/>
              </w:rPr>
            </w:pPr>
            <w:r w:rsidRPr="002E7989">
              <w:rPr>
                <w:rFonts w:cstheme="minorHAnsi"/>
                <w:spacing w:val="-1"/>
              </w:rPr>
              <w:t xml:space="preserve">Class </w:t>
            </w:r>
            <w:r w:rsidRPr="002E7989">
              <w:rPr>
                <w:rFonts w:cstheme="minorHAnsi"/>
              </w:rPr>
              <w:t>teacher</w:t>
            </w:r>
          </w:p>
          <w:p w14:paraId="295C6F21" w14:textId="77777777" w:rsidR="008D085D" w:rsidRPr="002E7989" w:rsidRDefault="008D085D" w:rsidP="00F958F5">
            <w:pPr>
              <w:rPr>
                <w:rFonts w:cstheme="minorHAnsi"/>
              </w:rPr>
            </w:pPr>
            <w:r w:rsidRPr="002E7989">
              <w:rPr>
                <w:rFonts w:cstheme="minorHAnsi"/>
                <w:spacing w:val="-53"/>
              </w:rPr>
              <w:t xml:space="preserve"> </w:t>
            </w:r>
            <w:r w:rsidRPr="002E7989">
              <w:rPr>
                <w:rFonts w:cstheme="minorHAnsi"/>
                <w:spacing w:val="-1"/>
              </w:rPr>
              <w:t>Site</w:t>
            </w:r>
            <w:r w:rsidRPr="002E7989">
              <w:rPr>
                <w:rFonts w:cstheme="minorHAnsi"/>
                <w:spacing w:val="-12"/>
              </w:rPr>
              <w:t xml:space="preserve"> </w:t>
            </w:r>
            <w:r w:rsidRPr="002E7989">
              <w:rPr>
                <w:rFonts w:cstheme="minorHAnsi"/>
              </w:rPr>
              <w:t>controller</w:t>
            </w:r>
          </w:p>
        </w:tc>
        <w:tc>
          <w:tcPr>
            <w:tcW w:w="1416" w:type="dxa"/>
          </w:tcPr>
          <w:p w14:paraId="5A200DD1" w14:textId="77777777" w:rsidR="008D085D" w:rsidRDefault="00B06AF8">
            <w:pPr>
              <w:rPr>
                <w:rFonts w:cstheme="minorHAnsi"/>
              </w:rPr>
            </w:pPr>
            <w:r>
              <w:rPr>
                <w:rFonts w:cstheme="minorHAnsi"/>
              </w:rPr>
              <w:t>Annually and as required</w:t>
            </w:r>
          </w:p>
          <w:p w14:paraId="1ABEFA0C" w14:textId="77777777" w:rsidR="00B06AF8" w:rsidRDefault="00B06AF8">
            <w:pPr>
              <w:rPr>
                <w:rFonts w:cstheme="minorHAnsi"/>
              </w:rPr>
            </w:pPr>
          </w:p>
          <w:p w14:paraId="2B8B6026" w14:textId="77777777" w:rsidR="00B06AF8" w:rsidRDefault="00B06AF8">
            <w:pPr>
              <w:rPr>
                <w:rFonts w:cstheme="minorHAnsi"/>
              </w:rPr>
            </w:pPr>
          </w:p>
          <w:p w14:paraId="1CF457B7" w14:textId="77777777" w:rsidR="00B06AF8" w:rsidRDefault="00B06AF8">
            <w:pPr>
              <w:rPr>
                <w:rFonts w:cstheme="minorHAnsi"/>
              </w:rPr>
            </w:pPr>
          </w:p>
          <w:p w14:paraId="64D5CD03" w14:textId="77777777" w:rsidR="00B06AF8" w:rsidRDefault="00B06AF8">
            <w:pPr>
              <w:rPr>
                <w:rFonts w:cstheme="minorHAnsi"/>
              </w:rPr>
            </w:pPr>
          </w:p>
          <w:p w14:paraId="7926DB81" w14:textId="77777777" w:rsidR="00B06AF8" w:rsidRPr="002E7989" w:rsidRDefault="00B06AF8">
            <w:pPr>
              <w:rPr>
                <w:rFonts w:cstheme="minorHAnsi"/>
              </w:rPr>
            </w:pPr>
            <w:r>
              <w:rPr>
                <w:rFonts w:cstheme="minorHAnsi"/>
              </w:rPr>
              <w:t>Daily</w:t>
            </w:r>
          </w:p>
        </w:tc>
        <w:tc>
          <w:tcPr>
            <w:tcW w:w="2899" w:type="dxa"/>
          </w:tcPr>
          <w:p w14:paraId="62BFE7E3" w14:textId="77777777" w:rsidR="008D085D" w:rsidRPr="002E7989" w:rsidRDefault="008D085D" w:rsidP="00F958F5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pupils are able to move freely around the school and participate safely in all school activities .</w:t>
            </w:r>
          </w:p>
        </w:tc>
      </w:tr>
      <w:tr w:rsidR="008D085D" w:rsidRPr="002E7989" w14:paraId="236FA656" w14:textId="77777777" w:rsidTr="00E912EE">
        <w:tc>
          <w:tcPr>
            <w:tcW w:w="3038" w:type="dxa"/>
            <w:vMerge/>
          </w:tcPr>
          <w:p w14:paraId="7F9B0362" w14:textId="77777777" w:rsidR="008D085D" w:rsidRPr="002E7989" w:rsidRDefault="008D085D" w:rsidP="0039294D">
            <w:pPr>
              <w:rPr>
                <w:rFonts w:cstheme="minorHAnsi"/>
              </w:rPr>
            </w:pPr>
          </w:p>
        </w:tc>
        <w:tc>
          <w:tcPr>
            <w:tcW w:w="2922" w:type="dxa"/>
          </w:tcPr>
          <w:p w14:paraId="78DDC634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disabled pupils can be safely evacuated in an emergency</w:t>
            </w:r>
          </w:p>
        </w:tc>
        <w:tc>
          <w:tcPr>
            <w:tcW w:w="3043" w:type="dxa"/>
          </w:tcPr>
          <w:p w14:paraId="6F099F9D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Ensure all staff are aware of their responsibilities in an emergency</w:t>
            </w:r>
          </w:p>
          <w:p w14:paraId="5F3D4B6F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Consider creating a PEEP for disabled pupils</w:t>
            </w:r>
          </w:p>
        </w:tc>
        <w:tc>
          <w:tcPr>
            <w:tcW w:w="1845" w:type="dxa"/>
          </w:tcPr>
          <w:p w14:paraId="4D83D5D6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  <w:r w:rsidRPr="002E7989">
              <w:rPr>
                <w:rFonts w:cstheme="minorHAnsi"/>
              </w:rPr>
              <w:br/>
              <w:t>HT</w:t>
            </w:r>
          </w:p>
        </w:tc>
        <w:tc>
          <w:tcPr>
            <w:tcW w:w="1416" w:type="dxa"/>
          </w:tcPr>
          <w:p w14:paraId="55AF5DE3" w14:textId="77777777" w:rsidR="008D085D" w:rsidRDefault="00B06AF8" w:rsidP="0039294D">
            <w:pPr>
              <w:rPr>
                <w:rFonts w:cstheme="minorHAnsi"/>
              </w:rPr>
            </w:pPr>
            <w:r>
              <w:rPr>
                <w:rFonts w:cstheme="minorHAnsi"/>
              </w:rPr>
              <w:t>Termly</w:t>
            </w:r>
          </w:p>
          <w:p w14:paraId="43B1C3ED" w14:textId="77777777" w:rsidR="00B06AF8" w:rsidRDefault="00B06AF8" w:rsidP="0039294D">
            <w:pPr>
              <w:rPr>
                <w:rFonts w:cstheme="minorHAnsi"/>
              </w:rPr>
            </w:pPr>
          </w:p>
          <w:p w14:paraId="15B63B9C" w14:textId="77777777" w:rsidR="00B06AF8" w:rsidRDefault="00B06AF8" w:rsidP="0039294D">
            <w:pPr>
              <w:rPr>
                <w:rFonts w:cstheme="minorHAnsi"/>
              </w:rPr>
            </w:pPr>
          </w:p>
          <w:p w14:paraId="0B19815A" w14:textId="77777777" w:rsidR="00B06AF8" w:rsidRPr="002E7989" w:rsidRDefault="00B06AF8" w:rsidP="0039294D">
            <w:pPr>
              <w:rPr>
                <w:rFonts w:cstheme="minorHAnsi"/>
              </w:rPr>
            </w:pPr>
            <w:r>
              <w:rPr>
                <w:rFonts w:cstheme="minorHAnsi"/>
              </w:rPr>
              <w:t>Annually and as required.</w:t>
            </w:r>
          </w:p>
        </w:tc>
        <w:tc>
          <w:tcPr>
            <w:tcW w:w="2899" w:type="dxa"/>
          </w:tcPr>
          <w:p w14:paraId="6C841D94" w14:textId="77777777" w:rsidR="008D085D" w:rsidRPr="002E7989" w:rsidRDefault="008D085D" w:rsidP="0039294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disabled pupils are safe in the event of an emergency evacuation or lockdown</w:t>
            </w:r>
          </w:p>
        </w:tc>
      </w:tr>
    </w:tbl>
    <w:p w14:paraId="0D4CF68E" w14:textId="77777777" w:rsidR="00BC53DA" w:rsidRPr="002E7989" w:rsidRDefault="00BC53DA" w:rsidP="00BC53DA">
      <w:pPr>
        <w:rPr>
          <w:rFonts w:cstheme="minorHAnsi"/>
          <w:b/>
          <w:sz w:val="28"/>
          <w:szCs w:val="28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008"/>
        <w:gridCol w:w="2916"/>
        <w:gridCol w:w="3011"/>
        <w:gridCol w:w="1845"/>
        <w:gridCol w:w="1414"/>
        <w:gridCol w:w="2969"/>
      </w:tblGrid>
      <w:tr w:rsidR="00312BA5" w:rsidRPr="002E7989" w14:paraId="4ECE6B52" w14:textId="77777777" w:rsidTr="000A2E5B">
        <w:tc>
          <w:tcPr>
            <w:tcW w:w="15163" w:type="dxa"/>
            <w:gridSpan w:val="6"/>
            <w:shd w:val="clear" w:color="auto" w:fill="0070C0"/>
          </w:tcPr>
          <w:p w14:paraId="5C9B59BC" w14:textId="77777777" w:rsidR="00312BA5" w:rsidRPr="002E7989" w:rsidRDefault="00312BA5" w:rsidP="00E912EE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32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32"/>
                <w:szCs w:val="32"/>
              </w:rPr>
              <w:t>Access to information</w:t>
            </w:r>
          </w:p>
        </w:tc>
      </w:tr>
      <w:tr w:rsidR="00E912EE" w:rsidRPr="002E7989" w14:paraId="154481C5" w14:textId="77777777" w:rsidTr="00E912EE">
        <w:tc>
          <w:tcPr>
            <w:tcW w:w="3008" w:type="dxa"/>
            <w:shd w:val="clear" w:color="auto" w:fill="0070C0"/>
          </w:tcPr>
          <w:p w14:paraId="5FF80373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Current Good Practice</w:t>
            </w:r>
          </w:p>
          <w:p w14:paraId="48A94ABD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916" w:type="dxa"/>
            <w:shd w:val="clear" w:color="auto" w:fill="0070C0"/>
          </w:tcPr>
          <w:p w14:paraId="21A50715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Objectives</w:t>
            </w:r>
          </w:p>
        </w:tc>
        <w:tc>
          <w:tcPr>
            <w:tcW w:w="3011" w:type="dxa"/>
            <w:shd w:val="clear" w:color="auto" w:fill="0070C0"/>
          </w:tcPr>
          <w:p w14:paraId="530D82F9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Actions</w:t>
            </w:r>
          </w:p>
        </w:tc>
        <w:tc>
          <w:tcPr>
            <w:tcW w:w="1845" w:type="dxa"/>
            <w:shd w:val="clear" w:color="auto" w:fill="0070C0"/>
          </w:tcPr>
          <w:p w14:paraId="48667C33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Responsibility</w:t>
            </w:r>
          </w:p>
        </w:tc>
        <w:tc>
          <w:tcPr>
            <w:tcW w:w="1414" w:type="dxa"/>
            <w:shd w:val="clear" w:color="auto" w:fill="0070C0"/>
          </w:tcPr>
          <w:p w14:paraId="1EB78007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Timescale</w:t>
            </w:r>
          </w:p>
        </w:tc>
        <w:tc>
          <w:tcPr>
            <w:tcW w:w="2969" w:type="dxa"/>
            <w:shd w:val="clear" w:color="auto" w:fill="0070C0"/>
          </w:tcPr>
          <w:p w14:paraId="00B75BAC" w14:textId="77777777" w:rsidR="00E912EE" w:rsidRPr="002E7989" w:rsidRDefault="00E912EE" w:rsidP="00E912EE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E798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Outcome</w:t>
            </w:r>
          </w:p>
        </w:tc>
      </w:tr>
      <w:tr w:rsidR="008D085D" w:rsidRPr="002E7989" w14:paraId="061A5BD5" w14:textId="77777777" w:rsidTr="00E912EE">
        <w:tc>
          <w:tcPr>
            <w:tcW w:w="3008" w:type="dxa"/>
            <w:vMerge w:val="restart"/>
          </w:tcPr>
          <w:p w14:paraId="00332376" w14:textId="77777777" w:rsidR="008D085D" w:rsidRPr="002E7989" w:rsidRDefault="008D085D" w:rsidP="008D085D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school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information</w:t>
            </w:r>
            <w:r w:rsidRPr="002E7989">
              <w:rPr>
                <w:rFonts w:cstheme="minorHAnsi"/>
                <w:spacing w:val="53"/>
              </w:rPr>
              <w:t xml:space="preserve"> </w:t>
            </w:r>
            <w:r w:rsidRPr="002E7989">
              <w:rPr>
                <w:rFonts w:cstheme="minorHAnsi"/>
              </w:rPr>
              <w:t>is</w:t>
            </w:r>
            <w:r w:rsidRPr="002E7989">
              <w:rPr>
                <w:rFonts w:cstheme="minorHAnsi"/>
                <w:spacing w:val="1"/>
              </w:rPr>
              <w:t xml:space="preserve"> </w:t>
            </w:r>
            <w:r w:rsidRPr="002E7989">
              <w:rPr>
                <w:rFonts w:cstheme="minorHAnsi"/>
              </w:rPr>
              <w:t>available electronically and on paper if required</w:t>
            </w:r>
          </w:p>
          <w:p w14:paraId="44E40A05" w14:textId="77777777" w:rsidR="008D085D" w:rsidRPr="002E7989" w:rsidRDefault="008D085D" w:rsidP="008D085D">
            <w:pPr>
              <w:rPr>
                <w:rFonts w:cstheme="minorHAnsi"/>
              </w:rPr>
            </w:pPr>
          </w:p>
          <w:p w14:paraId="7B614116" w14:textId="0BDDBF48" w:rsidR="008D085D" w:rsidRPr="002E7989" w:rsidRDefault="00447B0E" w:rsidP="008D085D">
            <w:pPr>
              <w:rPr>
                <w:rFonts w:cstheme="minorHAnsi"/>
              </w:rPr>
            </w:pPr>
            <w:r>
              <w:rPr>
                <w:rFonts w:cstheme="minorHAnsi"/>
                <w:color w:val="FF0000"/>
              </w:rPr>
              <w:t>Email</w:t>
            </w:r>
            <w:r w:rsidR="008D085D" w:rsidRPr="002E7989">
              <w:rPr>
                <w:rFonts w:cstheme="minorHAnsi"/>
                <w:spacing w:val="1"/>
              </w:rPr>
              <w:t xml:space="preserve"> </w:t>
            </w:r>
            <w:r w:rsidR="008D085D" w:rsidRPr="002E7989">
              <w:rPr>
                <w:rFonts w:cstheme="minorHAnsi"/>
              </w:rPr>
              <w:t>messages</w:t>
            </w:r>
            <w:r w:rsidR="008D085D" w:rsidRPr="002E7989">
              <w:rPr>
                <w:rFonts w:cstheme="minorHAnsi"/>
                <w:spacing w:val="-5"/>
              </w:rPr>
              <w:t xml:space="preserve"> </w:t>
            </w:r>
            <w:r w:rsidR="008D085D" w:rsidRPr="002E7989">
              <w:rPr>
                <w:rFonts w:cstheme="minorHAnsi"/>
              </w:rPr>
              <w:t>are</w:t>
            </w:r>
            <w:r w:rsidR="008D085D" w:rsidRPr="002E7989">
              <w:rPr>
                <w:rFonts w:cstheme="minorHAnsi"/>
                <w:spacing w:val="-6"/>
              </w:rPr>
              <w:t xml:space="preserve"> </w:t>
            </w:r>
            <w:proofErr w:type="gramStart"/>
            <w:r w:rsidR="008D085D" w:rsidRPr="002E7989">
              <w:rPr>
                <w:rFonts w:cstheme="minorHAnsi"/>
              </w:rPr>
              <w:t xml:space="preserve">regularly </w:t>
            </w:r>
            <w:r w:rsidR="008D085D" w:rsidRPr="002E7989">
              <w:rPr>
                <w:rFonts w:cstheme="minorHAnsi"/>
                <w:spacing w:val="-50"/>
              </w:rPr>
              <w:t xml:space="preserve"> </w:t>
            </w:r>
            <w:r w:rsidR="008D085D" w:rsidRPr="002E7989">
              <w:rPr>
                <w:rFonts w:cstheme="minorHAnsi"/>
              </w:rPr>
              <w:t>sent</w:t>
            </w:r>
            <w:proofErr w:type="gramEnd"/>
            <w:r w:rsidR="008D085D" w:rsidRPr="002E7989">
              <w:rPr>
                <w:rFonts w:cstheme="minorHAnsi"/>
              </w:rPr>
              <w:t xml:space="preserve"> to parents for</w:t>
            </w:r>
            <w:r w:rsidR="008D085D" w:rsidRPr="002E7989">
              <w:rPr>
                <w:rFonts w:cstheme="minorHAnsi"/>
                <w:spacing w:val="1"/>
              </w:rPr>
              <w:t xml:space="preserve"> </w:t>
            </w:r>
            <w:r w:rsidR="008D085D" w:rsidRPr="002E7989">
              <w:rPr>
                <w:rFonts w:cstheme="minorHAnsi"/>
              </w:rPr>
              <w:t>home/school</w:t>
            </w:r>
            <w:r w:rsidR="008D085D" w:rsidRPr="002E7989">
              <w:rPr>
                <w:rFonts w:cstheme="minorHAnsi"/>
                <w:spacing w:val="1"/>
              </w:rPr>
              <w:t xml:space="preserve"> </w:t>
            </w:r>
            <w:r w:rsidR="008D085D" w:rsidRPr="002E7989">
              <w:rPr>
                <w:rFonts w:cstheme="minorHAnsi"/>
              </w:rPr>
              <w:t>communication</w:t>
            </w:r>
            <w:r>
              <w:rPr>
                <w:rFonts w:cstheme="minorHAnsi"/>
              </w:rPr>
              <w:t xml:space="preserve">, </w:t>
            </w:r>
            <w:r>
              <w:rPr>
                <w:rFonts w:cstheme="minorHAnsi"/>
                <w:color w:val="FF0000"/>
              </w:rPr>
              <w:t>via Arbor</w:t>
            </w:r>
            <w:r w:rsidR="008D085D" w:rsidRPr="002E7989">
              <w:rPr>
                <w:rFonts w:cstheme="minorHAnsi"/>
              </w:rPr>
              <w:t>.</w:t>
            </w:r>
          </w:p>
        </w:tc>
        <w:tc>
          <w:tcPr>
            <w:tcW w:w="2916" w:type="dxa"/>
          </w:tcPr>
          <w:p w14:paraId="5D0AE2AD" w14:textId="77777777" w:rsidR="008D085D" w:rsidRPr="002E7989" w:rsidRDefault="008D085D" w:rsidP="000D64F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Ensure staff are familiar with technology and practices to assist pupils/parents/carers visitors with disabilities to access information </w:t>
            </w:r>
          </w:p>
        </w:tc>
        <w:tc>
          <w:tcPr>
            <w:tcW w:w="3011" w:type="dxa"/>
          </w:tcPr>
          <w:p w14:paraId="05A6E017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Appropriate training when necessary</w:t>
            </w:r>
          </w:p>
          <w:p w14:paraId="6DEF92A4" w14:textId="77777777" w:rsidR="008D085D" w:rsidRPr="002E7989" w:rsidRDefault="008D085D" w:rsidP="007436B3">
            <w:pPr>
              <w:rPr>
                <w:rFonts w:cstheme="minorHAnsi"/>
              </w:rPr>
            </w:pPr>
          </w:p>
        </w:tc>
        <w:tc>
          <w:tcPr>
            <w:tcW w:w="1845" w:type="dxa"/>
          </w:tcPr>
          <w:p w14:paraId="1AD997F0" w14:textId="77777777" w:rsidR="008D085D" w:rsidRPr="002E7989" w:rsidRDefault="008D085D" w:rsidP="00BC53DA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staff</w:t>
            </w:r>
          </w:p>
          <w:p w14:paraId="28A69D7E" w14:textId="77777777" w:rsidR="008D085D" w:rsidRPr="002E7989" w:rsidRDefault="008D085D" w:rsidP="00BC53DA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Head Teacher </w:t>
            </w:r>
          </w:p>
          <w:p w14:paraId="1AF4B34E" w14:textId="77777777" w:rsidR="008D085D" w:rsidRPr="002E7989" w:rsidRDefault="008D085D" w:rsidP="00BC53DA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</w:tc>
        <w:tc>
          <w:tcPr>
            <w:tcW w:w="1414" w:type="dxa"/>
          </w:tcPr>
          <w:p w14:paraId="388F8A95" w14:textId="77777777" w:rsidR="008D085D" w:rsidRPr="002E7989" w:rsidRDefault="00B06AF8" w:rsidP="00BC53DA">
            <w:pPr>
              <w:rPr>
                <w:rFonts w:cstheme="minorHAnsi"/>
              </w:rPr>
            </w:pPr>
            <w:r>
              <w:rPr>
                <w:rFonts w:cstheme="minorHAnsi"/>
              </w:rPr>
              <w:t>Annually and as required.</w:t>
            </w:r>
          </w:p>
        </w:tc>
        <w:tc>
          <w:tcPr>
            <w:tcW w:w="2969" w:type="dxa"/>
          </w:tcPr>
          <w:p w14:paraId="75C44866" w14:textId="77777777" w:rsidR="008D085D" w:rsidRPr="002E7989" w:rsidRDefault="008D085D" w:rsidP="000F06A5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pupils/parents/carers/visitors feel welcomed, can  understand everything around them and can access the information they need</w:t>
            </w:r>
          </w:p>
        </w:tc>
      </w:tr>
      <w:tr w:rsidR="008D085D" w:rsidRPr="002E7989" w14:paraId="0574A1C1" w14:textId="77777777" w:rsidTr="00E912EE">
        <w:tc>
          <w:tcPr>
            <w:tcW w:w="3008" w:type="dxa"/>
            <w:vMerge/>
          </w:tcPr>
          <w:p w14:paraId="3C41A7B6" w14:textId="77777777" w:rsidR="008D085D" w:rsidRPr="002E7989" w:rsidRDefault="008D085D" w:rsidP="005E0F63">
            <w:pPr>
              <w:rPr>
                <w:rFonts w:cstheme="minorHAnsi"/>
              </w:rPr>
            </w:pPr>
          </w:p>
        </w:tc>
        <w:tc>
          <w:tcPr>
            <w:tcW w:w="2916" w:type="dxa"/>
          </w:tcPr>
          <w:p w14:paraId="3DCBC6D6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correspondence to be written in plain English and using a clear font</w:t>
            </w:r>
          </w:p>
        </w:tc>
        <w:tc>
          <w:tcPr>
            <w:tcW w:w="3011" w:type="dxa"/>
          </w:tcPr>
          <w:p w14:paraId="4D97D1CA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Clear font to be used for all correspondence</w:t>
            </w:r>
          </w:p>
          <w:p w14:paraId="54580840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Office staff will provide information in large print when requested and  will support parents to access information and complete forms</w:t>
            </w:r>
          </w:p>
        </w:tc>
        <w:tc>
          <w:tcPr>
            <w:tcW w:w="1845" w:type="dxa"/>
          </w:tcPr>
          <w:p w14:paraId="50415F3C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school staff</w:t>
            </w:r>
          </w:p>
        </w:tc>
        <w:tc>
          <w:tcPr>
            <w:tcW w:w="1414" w:type="dxa"/>
          </w:tcPr>
          <w:p w14:paraId="76EF4E6B" w14:textId="77777777" w:rsidR="008D085D" w:rsidRPr="002E7989" w:rsidRDefault="00B06AF8" w:rsidP="005E0F63">
            <w:pPr>
              <w:rPr>
                <w:rFonts w:cstheme="minorHAnsi"/>
              </w:rPr>
            </w:pPr>
            <w:r>
              <w:rPr>
                <w:rFonts w:cstheme="minorHAnsi"/>
              </w:rPr>
              <w:t>Daily and as required</w:t>
            </w:r>
          </w:p>
        </w:tc>
        <w:tc>
          <w:tcPr>
            <w:tcW w:w="2969" w:type="dxa"/>
          </w:tcPr>
          <w:p w14:paraId="55A065F7" w14:textId="77777777" w:rsidR="008D085D" w:rsidRPr="002E7989" w:rsidRDefault="008D085D" w:rsidP="000D64F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correspondence is clearly written and accessible</w:t>
            </w:r>
          </w:p>
        </w:tc>
      </w:tr>
      <w:tr w:rsidR="008D085D" w:rsidRPr="002E7989" w14:paraId="504B6A7D" w14:textId="77777777" w:rsidTr="00E912EE">
        <w:tc>
          <w:tcPr>
            <w:tcW w:w="3008" w:type="dxa"/>
            <w:vMerge/>
          </w:tcPr>
          <w:p w14:paraId="666E279A" w14:textId="77777777" w:rsidR="008D085D" w:rsidRPr="002E7989" w:rsidRDefault="008D085D" w:rsidP="005E0F63">
            <w:pPr>
              <w:rPr>
                <w:rFonts w:cstheme="minorHAnsi"/>
              </w:rPr>
            </w:pPr>
          </w:p>
        </w:tc>
        <w:tc>
          <w:tcPr>
            <w:tcW w:w="2916" w:type="dxa"/>
          </w:tcPr>
          <w:p w14:paraId="2AF22B85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Identify parents who have disabilities that could affect their interaction with the school</w:t>
            </w:r>
          </w:p>
        </w:tc>
        <w:tc>
          <w:tcPr>
            <w:tcW w:w="3011" w:type="dxa"/>
          </w:tcPr>
          <w:p w14:paraId="277C485D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High level of awareness from all staff.</w:t>
            </w:r>
          </w:p>
          <w:p w14:paraId="65F0D05B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Good information sharing between staff</w:t>
            </w:r>
          </w:p>
        </w:tc>
        <w:tc>
          <w:tcPr>
            <w:tcW w:w="1845" w:type="dxa"/>
          </w:tcPr>
          <w:p w14:paraId="62761237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school staff</w:t>
            </w:r>
          </w:p>
        </w:tc>
        <w:tc>
          <w:tcPr>
            <w:tcW w:w="1414" w:type="dxa"/>
          </w:tcPr>
          <w:p w14:paraId="66A5BC0B" w14:textId="77777777" w:rsidR="008D085D" w:rsidRPr="002E7989" w:rsidRDefault="008D085D" w:rsidP="00A473AC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When children join the school </w:t>
            </w:r>
            <w:r w:rsidRPr="002E7989">
              <w:rPr>
                <w:rFonts w:cstheme="minorHAnsi"/>
              </w:rPr>
              <w:lastRenderedPageBreak/>
              <w:t xml:space="preserve">and </w:t>
            </w:r>
            <w:r w:rsidR="00A473AC">
              <w:rPr>
                <w:rFonts w:cstheme="minorHAnsi"/>
              </w:rPr>
              <w:t>as required.</w:t>
            </w:r>
          </w:p>
        </w:tc>
        <w:tc>
          <w:tcPr>
            <w:tcW w:w="2969" w:type="dxa"/>
          </w:tcPr>
          <w:p w14:paraId="7F2BD9B1" w14:textId="77777777" w:rsidR="008D085D" w:rsidRPr="002E7989" w:rsidRDefault="008D085D" w:rsidP="000D64F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lastRenderedPageBreak/>
              <w:t>The School meets the needs of disabled parents in relation to their children in the school</w:t>
            </w:r>
          </w:p>
        </w:tc>
      </w:tr>
      <w:tr w:rsidR="008D085D" w:rsidRPr="002E7989" w14:paraId="390FECED" w14:textId="77777777" w:rsidTr="00E912EE">
        <w:tc>
          <w:tcPr>
            <w:tcW w:w="3008" w:type="dxa"/>
            <w:vMerge/>
          </w:tcPr>
          <w:p w14:paraId="78411BBE" w14:textId="77777777" w:rsidR="008D085D" w:rsidRPr="002E7989" w:rsidRDefault="008D085D" w:rsidP="005E0F63">
            <w:pPr>
              <w:rPr>
                <w:rFonts w:cstheme="minorHAnsi"/>
              </w:rPr>
            </w:pPr>
          </w:p>
        </w:tc>
        <w:tc>
          <w:tcPr>
            <w:tcW w:w="2916" w:type="dxa"/>
          </w:tcPr>
          <w:p w14:paraId="74D23C29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Ensure written  information is accessible to pupils  with dyslexia or visual impairment</w:t>
            </w:r>
          </w:p>
        </w:tc>
        <w:tc>
          <w:tcPr>
            <w:tcW w:w="3011" w:type="dxa"/>
          </w:tcPr>
          <w:p w14:paraId="405ADFB7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Provide staff with training or guidance on accessible formats for information</w:t>
            </w:r>
          </w:p>
        </w:tc>
        <w:tc>
          <w:tcPr>
            <w:tcW w:w="1845" w:type="dxa"/>
          </w:tcPr>
          <w:p w14:paraId="79453BD4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701537BD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Office staff</w:t>
            </w:r>
          </w:p>
          <w:p w14:paraId="79083415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Teachers</w:t>
            </w:r>
          </w:p>
        </w:tc>
        <w:tc>
          <w:tcPr>
            <w:tcW w:w="1414" w:type="dxa"/>
          </w:tcPr>
          <w:p w14:paraId="4AC31585" w14:textId="77777777" w:rsidR="008D085D" w:rsidRPr="002E7989" w:rsidRDefault="00A473AC" w:rsidP="005E0F63">
            <w:pPr>
              <w:rPr>
                <w:rFonts w:cstheme="minorHAnsi"/>
              </w:rPr>
            </w:pPr>
            <w:r>
              <w:rPr>
                <w:rFonts w:cstheme="minorHAnsi"/>
              </w:rPr>
              <w:t>Annually and as required</w:t>
            </w:r>
          </w:p>
        </w:tc>
        <w:tc>
          <w:tcPr>
            <w:tcW w:w="2969" w:type="dxa"/>
          </w:tcPr>
          <w:p w14:paraId="391D6DF4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Information presented to pupils is accessible and dyslexia friendly</w:t>
            </w:r>
          </w:p>
        </w:tc>
      </w:tr>
      <w:tr w:rsidR="008D085D" w:rsidRPr="002E7989" w14:paraId="263E673E" w14:textId="77777777" w:rsidTr="00E912EE">
        <w:tc>
          <w:tcPr>
            <w:tcW w:w="3008" w:type="dxa"/>
            <w:vMerge/>
          </w:tcPr>
          <w:p w14:paraId="33011E49" w14:textId="77777777" w:rsidR="008D085D" w:rsidRPr="002E7989" w:rsidRDefault="008D085D" w:rsidP="005E0F63">
            <w:pPr>
              <w:rPr>
                <w:rFonts w:cstheme="minorHAnsi"/>
              </w:rPr>
            </w:pPr>
          </w:p>
        </w:tc>
        <w:tc>
          <w:tcPr>
            <w:tcW w:w="2916" w:type="dxa"/>
          </w:tcPr>
          <w:p w14:paraId="4CF3965C" w14:textId="77777777" w:rsidR="008D085D" w:rsidRPr="002E7989" w:rsidRDefault="008D085D" w:rsidP="00F1364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staff to continue to ensure that both in lessons and in parent/carer meetings or presentations information is presented in a user-friendly way for people with disabilities. </w:t>
            </w:r>
          </w:p>
          <w:p w14:paraId="37DC17F8" w14:textId="77777777" w:rsidR="008D085D" w:rsidRPr="002E7989" w:rsidRDefault="008D085D" w:rsidP="005C381B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e.g. by reading aloud presentations and describing diagrams</w:t>
            </w:r>
          </w:p>
        </w:tc>
        <w:tc>
          <w:tcPr>
            <w:tcW w:w="3011" w:type="dxa"/>
          </w:tcPr>
          <w:p w14:paraId="1190690D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Good use of ICT </w:t>
            </w:r>
          </w:p>
          <w:p w14:paraId="6C1AD709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Clear speaking in presentations with written handouts available.</w:t>
            </w:r>
          </w:p>
          <w:p w14:paraId="5CB860C4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Lesson planning</w:t>
            </w:r>
          </w:p>
          <w:p w14:paraId="286519A5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Observations</w:t>
            </w:r>
          </w:p>
          <w:p w14:paraId="49958BA2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Pupil voice</w:t>
            </w:r>
          </w:p>
          <w:p w14:paraId="091AA4A4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SEND monitoring</w:t>
            </w:r>
          </w:p>
          <w:p w14:paraId="5E2AD270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TA feedback</w:t>
            </w:r>
          </w:p>
          <w:p w14:paraId="2BD7E8A2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Parent/carer surveys</w:t>
            </w:r>
          </w:p>
          <w:p w14:paraId="15044F71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Staff awareness</w:t>
            </w:r>
          </w:p>
          <w:p w14:paraId="61686B8E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inappropriate resources removed and new resources checked thoroughly</w:t>
            </w:r>
          </w:p>
        </w:tc>
        <w:tc>
          <w:tcPr>
            <w:tcW w:w="1845" w:type="dxa"/>
          </w:tcPr>
          <w:p w14:paraId="7DF307B1" w14:textId="77777777" w:rsidR="008D085D" w:rsidRPr="002E7989" w:rsidRDefault="008D085D" w:rsidP="005E0F6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staff</w:t>
            </w:r>
          </w:p>
        </w:tc>
        <w:tc>
          <w:tcPr>
            <w:tcW w:w="1414" w:type="dxa"/>
          </w:tcPr>
          <w:p w14:paraId="6F7AFAB9" w14:textId="77777777" w:rsidR="008D085D" w:rsidRPr="002E7989" w:rsidRDefault="00A473AC" w:rsidP="005E0F63">
            <w:pPr>
              <w:rPr>
                <w:rFonts w:cstheme="minorHAnsi"/>
              </w:rPr>
            </w:pPr>
            <w:r>
              <w:rPr>
                <w:rFonts w:cstheme="minorHAnsi"/>
              </w:rPr>
              <w:t>Weekly/as required</w:t>
            </w:r>
          </w:p>
        </w:tc>
        <w:tc>
          <w:tcPr>
            <w:tcW w:w="2969" w:type="dxa"/>
          </w:tcPr>
          <w:p w14:paraId="5BF17AEC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All children and adults understand information presented to them.</w:t>
            </w:r>
          </w:p>
          <w:p w14:paraId="5A05A957" w14:textId="77777777" w:rsidR="008D085D" w:rsidRPr="002E7989" w:rsidRDefault="008D085D" w:rsidP="007436B3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The school is aware of and able to meet the needs of disabled parents in relation to their children in school</w:t>
            </w:r>
          </w:p>
        </w:tc>
      </w:tr>
      <w:tr w:rsidR="008D085D" w:rsidRPr="002E7989" w14:paraId="231D7307" w14:textId="77777777" w:rsidTr="00E912EE">
        <w:tc>
          <w:tcPr>
            <w:tcW w:w="3008" w:type="dxa"/>
            <w:vMerge/>
          </w:tcPr>
          <w:p w14:paraId="430B79EF" w14:textId="77777777" w:rsidR="008D085D" w:rsidRPr="002E7989" w:rsidRDefault="008D085D" w:rsidP="00BC53DA">
            <w:pPr>
              <w:rPr>
                <w:rFonts w:cstheme="minorHAnsi"/>
              </w:rPr>
            </w:pPr>
          </w:p>
        </w:tc>
        <w:tc>
          <w:tcPr>
            <w:tcW w:w="2916" w:type="dxa"/>
          </w:tcPr>
          <w:p w14:paraId="2A519972" w14:textId="77777777" w:rsidR="008D085D" w:rsidRPr="002E7989" w:rsidRDefault="008D085D" w:rsidP="000D64F8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Provide/receive information in other languages if appropriate</w:t>
            </w:r>
          </w:p>
        </w:tc>
        <w:tc>
          <w:tcPr>
            <w:tcW w:w="3011" w:type="dxa"/>
          </w:tcPr>
          <w:p w14:paraId="1778792B" w14:textId="77777777" w:rsidR="008D085D" w:rsidRPr="002E7989" w:rsidRDefault="008D085D" w:rsidP="00F1364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Facilitate use of translators, interpreters or signers if appropriate</w:t>
            </w:r>
          </w:p>
        </w:tc>
        <w:tc>
          <w:tcPr>
            <w:tcW w:w="1845" w:type="dxa"/>
          </w:tcPr>
          <w:p w14:paraId="03CD166E" w14:textId="77777777" w:rsidR="008D085D" w:rsidRPr="002E7989" w:rsidRDefault="008D085D" w:rsidP="00BC53DA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>SENCO</w:t>
            </w:r>
          </w:p>
          <w:p w14:paraId="6DE22917" w14:textId="77777777" w:rsidR="008D085D" w:rsidRPr="002E7989" w:rsidRDefault="008D085D" w:rsidP="00BC53DA">
            <w:pPr>
              <w:rPr>
                <w:rFonts w:cstheme="minorHAnsi"/>
              </w:rPr>
            </w:pPr>
          </w:p>
        </w:tc>
        <w:tc>
          <w:tcPr>
            <w:tcW w:w="1414" w:type="dxa"/>
          </w:tcPr>
          <w:p w14:paraId="184F3ADD" w14:textId="77777777" w:rsidR="008D085D" w:rsidRPr="002E7989" w:rsidRDefault="00A473AC" w:rsidP="00BC53DA">
            <w:pPr>
              <w:rPr>
                <w:rFonts w:cstheme="minorHAnsi"/>
              </w:rPr>
            </w:pPr>
            <w:r>
              <w:rPr>
                <w:rFonts w:cstheme="minorHAnsi"/>
              </w:rPr>
              <w:t>When required</w:t>
            </w:r>
          </w:p>
        </w:tc>
        <w:tc>
          <w:tcPr>
            <w:tcW w:w="2969" w:type="dxa"/>
          </w:tcPr>
          <w:p w14:paraId="3291EC27" w14:textId="77777777" w:rsidR="008D085D" w:rsidRPr="002E7989" w:rsidRDefault="008D085D" w:rsidP="00F13642">
            <w:pPr>
              <w:rPr>
                <w:rFonts w:cstheme="minorHAnsi"/>
              </w:rPr>
            </w:pPr>
            <w:r w:rsidRPr="002E7989">
              <w:rPr>
                <w:rFonts w:cstheme="minorHAnsi"/>
              </w:rPr>
              <w:t xml:space="preserve">All parents can communicate with the school and can access and share relevant information </w:t>
            </w:r>
          </w:p>
        </w:tc>
      </w:tr>
    </w:tbl>
    <w:p w14:paraId="3BD2ABBC" w14:textId="77777777" w:rsidR="00BC53DA" w:rsidRPr="002E7989" w:rsidRDefault="00BC53DA" w:rsidP="00BC53DA">
      <w:pPr>
        <w:rPr>
          <w:rFonts w:cstheme="minorHAnsi"/>
        </w:rPr>
      </w:pPr>
    </w:p>
    <w:p w14:paraId="1C131D1F" w14:textId="77777777" w:rsidR="00AC527C" w:rsidRPr="002E7989" w:rsidRDefault="00AC527C" w:rsidP="00AC527C">
      <w:pPr>
        <w:spacing w:before="89" w:line="720" w:lineRule="auto"/>
        <w:ind w:left="220" w:right="3546"/>
        <w:rPr>
          <w:rFonts w:cstheme="minorHAnsi"/>
          <w:spacing w:val="1"/>
          <w:sz w:val="28"/>
        </w:rPr>
      </w:pPr>
      <w:r w:rsidRPr="002E7989">
        <w:rPr>
          <w:rFonts w:cstheme="minorHAnsi"/>
          <w:sz w:val="28"/>
        </w:rPr>
        <w:t>This policy was ratified by the Governing Board</w:t>
      </w:r>
      <w:r w:rsidRPr="002E7989">
        <w:rPr>
          <w:rFonts w:cstheme="minorHAnsi"/>
          <w:spacing w:val="1"/>
          <w:sz w:val="28"/>
        </w:rPr>
        <w:t xml:space="preserve"> </w:t>
      </w:r>
    </w:p>
    <w:p w14:paraId="2450EF3A" w14:textId="77777777" w:rsidR="00AC527C" w:rsidRPr="002E7989" w:rsidRDefault="00AC527C" w:rsidP="00AC527C">
      <w:pPr>
        <w:spacing w:before="89" w:line="720" w:lineRule="auto"/>
        <w:ind w:left="220" w:right="3546"/>
        <w:rPr>
          <w:rFonts w:cstheme="minorHAnsi"/>
          <w:sz w:val="28"/>
        </w:rPr>
      </w:pPr>
      <w:r w:rsidRPr="002E7989">
        <w:rPr>
          <w:rFonts w:cstheme="minorHAnsi"/>
          <w:sz w:val="28"/>
        </w:rPr>
        <w:t>Date</w:t>
      </w:r>
      <w:r w:rsidRPr="002E7989">
        <w:rPr>
          <w:rFonts w:cstheme="minorHAnsi"/>
          <w:spacing w:val="-17"/>
          <w:sz w:val="28"/>
        </w:rPr>
        <w:t xml:space="preserve"> </w:t>
      </w:r>
      <w:r w:rsidRPr="002E7989">
        <w:rPr>
          <w:rFonts w:cstheme="minorHAnsi"/>
          <w:sz w:val="28"/>
        </w:rPr>
        <w:t>………………………………………………</w:t>
      </w:r>
    </w:p>
    <w:p w14:paraId="4FF64A0D" w14:textId="77777777" w:rsidR="00AC527C" w:rsidRPr="002E7989" w:rsidRDefault="00AC527C" w:rsidP="00AC527C">
      <w:pPr>
        <w:ind w:left="220"/>
        <w:rPr>
          <w:rFonts w:cstheme="minorHAnsi"/>
          <w:sz w:val="28"/>
        </w:rPr>
      </w:pPr>
      <w:r w:rsidRPr="002E7989">
        <w:rPr>
          <w:rFonts w:cstheme="minorHAnsi"/>
          <w:sz w:val="28"/>
        </w:rPr>
        <w:t>Signed</w:t>
      </w:r>
      <w:r w:rsidRPr="002E7989">
        <w:rPr>
          <w:rFonts w:cstheme="minorHAnsi"/>
          <w:spacing w:val="-6"/>
          <w:sz w:val="28"/>
        </w:rPr>
        <w:t xml:space="preserve"> </w:t>
      </w:r>
      <w:r w:rsidRPr="002E7989">
        <w:rPr>
          <w:rFonts w:cstheme="minorHAnsi"/>
          <w:sz w:val="28"/>
        </w:rPr>
        <w:t>……………………………………………</w:t>
      </w:r>
    </w:p>
    <w:p w14:paraId="3683C797" w14:textId="77777777" w:rsidR="00AC527C" w:rsidRPr="002E7989" w:rsidRDefault="00AC527C" w:rsidP="00AC527C">
      <w:pPr>
        <w:pStyle w:val="BodyText"/>
        <w:spacing w:before="10"/>
        <w:rPr>
          <w:rFonts w:asciiTheme="minorHAnsi" w:hAnsiTheme="minorHAnsi" w:cstheme="minorHAnsi"/>
          <w:sz w:val="27"/>
        </w:rPr>
      </w:pPr>
    </w:p>
    <w:p w14:paraId="788CB0C9" w14:textId="75654F06" w:rsidR="00AC527C" w:rsidRPr="002E7989" w:rsidRDefault="00AC527C" w:rsidP="00A473AC">
      <w:pPr>
        <w:spacing w:before="1"/>
        <w:ind w:left="220"/>
        <w:rPr>
          <w:rFonts w:cstheme="minorHAnsi"/>
        </w:rPr>
      </w:pPr>
      <w:r w:rsidRPr="002E7989">
        <w:rPr>
          <w:rFonts w:cstheme="minorHAnsi"/>
          <w:sz w:val="28"/>
        </w:rPr>
        <w:t>It</w:t>
      </w:r>
      <w:r w:rsidRPr="002E7989">
        <w:rPr>
          <w:rFonts w:cstheme="minorHAnsi"/>
          <w:spacing w:val="-1"/>
          <w:sz w:val="28"/>
        </w:rPr>
        <w:t xml:space="preserve"> </w:t>
      </w:r>
      <w:r w:rsidRPr="002E7989">
        <w:rPr>
          <w:rFonts w:cstheme="minorHAnsi"/>
          <w:sz w:val="28"/>
        </w:rPr>
        <w:t>will</w:t>
      </w:r>
      <w:r w:rsidRPr="002E7989">
        <w:rPr>
          <w:rFonts w:cstheme="minorHAnsi"/>
          <w:spacing w:val="-4"/>
          <w:sz w:val="28"/>
        </w:rPr>
        <w:t xml:space="preserve"> </w:t>
      </w:r>
      <w:r w:rsidRPr="002E7989">
        <w:rPr>
          <w:rFonts w:cstheme="minorHAnsi"/>
          <w:sz w:val="28"/>
        </w:rPr>
        <w:t>be</w:t>
      </w:r>
      <w:r w:rsidRPr="002E7989">
        <w:rPr>
          <w:rFonts w:cstheme="minorHAnsi"/>
          <w:spacing w:val="-2"/>
          <w:sz w:val="28"/>
        </w:rPr>
        <w:t xml:space="preserve"> </w:t>
      </w:r>
      <w:r w:rsidRPr="002E7989">
        <w:rPr>
          <w:rFonts w:cstheme="minorHAnsi"/>
          <w:sz w:val="28"/>
        </w:rPr>
        <w:t>reviewed</w:t>
      </w:r>
      <w:r w:rsidRPr="002E7989">
        <w:rPr>
          <w:rFonts w:cstheme="minorHAnsi"/>
          <w:spacing w:val="-4"/>
          <w:sz w:val="28"/>
        </w:rPr>
        <w:t xml:space="preserve"> </w:t>
      </w:r>
      <w:r w:rsidRPr="002E7989">
        <w:rPr>
          <w:rFonts w:cstheme="minorHAnsi"/>
          <w:sz w:val="28"/>
        </w:rPr>
        <w:t>by</w:t>
      </w:r>
      <w:r w:rsidRPr="002E7989">
        <w:rPr>
          <w:rFonts w:cstheme="minorHAnsi"/>
          <w:spacing w:val="-1"/>
          <w:sz w:val="28"/>
        </w:rPr>
        <w:t xml:space="preserve"> </w:t>
      </w:r>
      <w:r w:rsidRPr="002E7989">
        <w:rPr>
          <w:rFonts w:cstheme="minorHAnsi"/>
          <w:sz w:val="28"/>
        </w:rPr>
        <w:t>December</w:t>
      </w:r>
      <w:r w:rsidRPr="002E7989">
        <w:rPr>
          <w:rFonts w:cstheme="minorHAnsi"/>
          <w:spacing w:val="-2"/>
          <w:sz w:val="28"/>
        </w:rPr>
        <w:t xml:space="preserve"> </w:t>
      </w:r>
      <w:r w:rsidRPr="002E7989">
        <w:rPr>
          <w:rFonts w:cstheme="minorHAnsi"/>
          <w:sz w:val="28"/>
        </w:rPr>
        <w:t>202</w:t>
      </w:r>
      <w:r w:rsidR="00447B0E">
        <w:rPr>
          <w:rFonts w:cstheme="minorHAnsi"/>
          <w:sz w:val="28"/>
        </w:rPr>
        <w:t>5</w:t>
      </w:r>
      <w:r w:rsidRPr="002E7989">
        <w:rPr>
          <w:rFonts w:cstheme="minorHAnsi"/>
          <w:sz w:val="28"/>
        </w:rPr>
        <w:t>.</w:t>
      </w:r>
    </w:p>
    <w:p w14:paraId="4867136B" w14:textId="77777777" w:rsidR="002E7989" w:rsidRPr="002E7989" w:rsidRDefault="002E7989">
      <w:pPr>
        <w:rPr>
          <w:rFonts w:cstheme="minorHAnsi"/>
        </w:rPr>
      </w:pPr>
    </w:p>
    <w:sectPr w:rsidR="002E7989" w:rsidRPr="002E7989" w:rsidSect="00EC1779">
      <w:pgSz w:w="16838" w:h="11906" w:orient="landscape"/>
      <w:pgMar w:top="737" w:right="1077" w:bottom="624" w:left="96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Rosemary Akehurst" w:date="2022-03-21T13:14:00Z" w:initials="RA">
    <w:p w14:paraId="05B3181A" w14:textId="77777777" w:rsidR="00F40637" w:rsidRDefault="00F40637">
      <w:pPr>
        <w:pStyle w:val="CommentText"/>
      </w:pPr>
      <w:r>
        <w:rPr>
          <w:rStyle w:val="CommentReference"/>
        </w:rPr>
        <w:annotationRef/>
      </w:r>
      <w:r>
        <w:t>Could you put that this is daily?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5B3181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60E9D54">
    <w16cex:extLst>
      <w16:ext w16:uri="{CE6994B0-6A32-4C9F-8C6B-6E91EDA988CE}">
        <cr:reactions xmlns:cr="http://schemas.microsoft.com/office/comments/2020/reactions">
          <cr:reaction reactionType="1">
            <cr:reactionInfo dateUtc="2024-09-29T13:31:14Z">
              <cr:user userId="be2b0811eaf4f844" userProvider="Windows Live" userName="KDW Consultants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5B3181A" w16cid:durableId="760E9D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10383"/>
    <w:multiLevelType w:val="hybridMultilevel"/>
    <w:tmpl w:val="BC348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F464C"/>
    <w:multiLevelType w:val="hybridMultilevel"/>
    <w:tmpl w:val="30266F24"/>
    <w:lvl w:ilvl="0" w:tplc="0848FFA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53F01"/>
    <w:multiLevelType w:val="hybridMultilevel"/>
    <w:tmpl w:val="80C22AB4"/>
    <w:lvl w:ilvl="0" w:tplc="B4FE2498">
      <w:start w:val="1"/>
      <w:numFmt w:val="decimal"/>
      <w:lvlText w:val="%1."/>
      <w:lvlJc w:val="left"/>
      <w:pPr>
        <w:ind w:left="220" w:hanging="2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584FA84">
      <w:start w:val="1"/>
      <w:numFmt w:val="lowerLetter"/>
      <w:lvlText w:val="%2."/>
      <w:lvlJc w:val="left"/>
      <w:pPr>
        <w:ind w:left="220" w:hanging="24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 w:tplc="28D0FC46">
      <w:numFmt w:val="bullet"/>
      <w:lvlText w:val="•"/>
      <w:lvlJc w:val="left"/>
      <w:pPr>
        <w:ind w:left="2117" w:hanging="245"/>
      </w:pPr>
      <w:rPr>
        <w:rFonts w:hint="default"/>
        <w:lang w:val="en-GB" w:eastAsia="en-US" w:bidi="ar-SA"/>
      </w:rPr>
    </w:lvl>
    <w:lvl w:ilvl="3" w:tplc="A242463E">
      <w:numFmt w:val="bullet"/>
      <w:lvlText w:val="•"/>
      <w:lvlJc w:val="left"/>
      <w:pPr>
        <w:ind w:left="3065" w:hanging="245"/>
      </w:pPr>
      <w:rPr>
        <w:rFonts w:hint="default"/>
        <w:lang w:val="en-GB" w:eastAsia="en-US" w:bidi="ar-SA"/>
      </w:rPr>
    </w:lvl>
    <w:lvl w:ilvl="4" w:tplc="3A5C672A">
      <w:numFmt w:val="bullet"/>
      <w:lvlText w:val="•"/>
      <w:lvlJc w:val="left"/>
      <w:pPr>
        <w:ind w:left="4014" w:hanging="245"/>
      </w:pPr>
      <w:rPr>
        <w:rFonts w:hint="default"/>
        <w:lang w:val="en-GB" w:eastAsia="en-US" w:bidi="ar-SA"/>
      </w:rPr>
    </w:lvl>
    <w:lvl w:ilvl="5" w:tplc="3A0C4E58">
      <w:numFmt w:val="bullet"/>
      <w:lvlText w:val="•"/>
      <w:lvlJc w:val="left"/>
      <w:pPr>
        <w:ind w:left="4963" w:hanging="245"/>
      </w:pPr>
      <w:rPr>
        <w:rFonts w:hint="default"/>
        <w:lang w:val="en-GB" w:eastAsia="en-US" w:bidi="ar-SA"/>
      </w:rPr>
    </w:lvl>
    <w:lvl w:ilvl="6" w:tplc="0038A84A">
      <w:numFmt w:val="bullet"/>
      <w:lvlText w:val="•"/>
      <w:lvlJc w:val="left"/>
      <w:pPr>
        <w:ind w:left="5911" w:hanging="245"/>
      </w:pPr>
      <w:rPr>
        <w:rFonts w:hint="default"/>
        <w:lang w:val="en-GB" w:eastAsia="en-US" w:bidi="ar-SA"/>
      </w:rPr>
    </w:lvl>
    <w:lvl w:ilvl="7" w:tplc="A7027EAE">
      <w:numFmt w:val="bullet"/>
      <w:lvlText w:val="•"/>
      <w:lvlJc w:val="left"/>
      <w:pPr>
        <w:ind w:left="6860" w:hanging="245"/>
      </w:pPr>
      <w:rPr>
        <w:rFonts w:hint="default"/>
        <w:lang w:val="en-GB" w:eastAsia="en-US" w:bidi="ar-SA"/>
      </w:rPr>
    </w:lvl>
    <w:lvl w:ilvl="8" w:tplc="5C0E0C94">
      <w:numFmt w:val="bullet"/>
      <w:lvlText w:val="•"/>
      <w:lvlJc w:val="left"/>
      <w:pPr>
        <w:ind w:left="7809" w:hanging="245"/>
      </w:pPr>
      <w:rPr>
        <w:rFonts w:hint="default"/>
        <w:lang w:val="en-GB" w:eastAsia="en-US" w:bidi="ar-SA"/>
      </w:rPr>
    </w:lvl>
  </w:abstractNum>
  <w:num w:numId="1" w16cid:durableId="289216421">
    <w:abstractNumId w:val="1"/>
  </w:num>
  <w:num w:numId="2" w16cid:durableId="421076118">
    <w:abstractNumId w:val="0"/>
  </w:num>
  <w:num w:numId="3" w16cid:durableId="11043767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Rosemary Akehurst">
    <w15:presenceInfo w15:providerId="AD" w15:userId="S-1-5-21-586733931-927597386-2119991532-63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3DA"/>
    <w:rsid w:val="000435D3"/>
    <w:rsid w:val="00070C5D"/>
    <w:rsid w:val="0007276C"/>
    <w:rsid w:val="000D64F8"/>
    <w:rsid w:val="000F06A5"/>
    <w:rsid w:val="00103A86"/>
    <w:rsid w:val="001A3E28"/>
    <w:rsid w:val="001F7AB9"/>
    <w:rsid w:val="0023317D"/>
    <w:rsid w:val="00265382"/>
    <w:rsid w:val="00281192"/>
    <w:rsid w:val="002966E3"/>
    <w:rsid w:val="002A148D"/>
    <w:rsid w:val="002D21C4"/>
    <w:rsid w:val="002E3F9D"/>
    <w:rsid w:val="002E7989"/>
    <w:rsid w:val="00312BA5"/>
    <w:rsid w:val="00331300"/>
    <w:rsid w:val="0039294D"/>
    <w:rsid w:val="003C1BF2"/>
    <w:rsid w:val="003D4587"/>
    <w:rsid w:val="00447B0E"/>
    <w:rsid w:val="0045755B"/>
    <w:rsid w:val="00504280"/>
    <w:rsid w:val="005628A5"/>
    <w:rsid w:val="0059680B"/>
    <w:rsid w:val="005C381B"/>
    <w:rsid w:val="005E0F63"/>
    <w:rsid w:val="005E51AF"/>
    <w:rsid w:val="005E5CB7"/>
    <w:rsid w:val="005F696B"/>
    <w:rsid w:val="006003CB"/>
    <w:rsid w:val="00637997"/>
    <w:rsid w:val="00655BD7"/>
    <w:rsid w:val="006A40F5"/>
    <w:rsid w:val="006D7022"/>
    <w:rsid w:val="007107E8"/>
    <w:rsid w:val="00720152"/>
    <w:rsid w:val="00724951"/>
    <w:rsid w:val="007436B3"/>
    <w:rsid w:val="00850974"/>
    <w:rsid w:val="0085135E"/>
    <w:rsid w:val="00892362"/>
    <w:rsid w:val="008B5622"/>
    <w:rsid w:val="008D085D"/>
    <w:rsid w:val="008D65F9"/>
    <w:rsid w:val="0092782C"/>
    <w:rsid w:val="00994F91"/>
    <w:rsid w:val="009B70B4"/>
    <w:rsid w:val="009F2C45"/>
    <w:rsid w:val="00A06E1D"/>
    <w:rsid w:val="00A473AC"/>
    <w:rsid w:val="00A92488"/>
    <w:rsid w:val="00AC527C"/>
    <w:rsid w:val="00AF2E72"/>
    <w:rsid w:val="00B06AF8"/>
    <w:rsid w:val="00B07278"/>
    <w:rsid w:val="00B304CE"/>
    <w:rsid w:val="00B468E4"/>
    <w:rsid w:val="00B56268"/>
    <w:rsid w:val="00B7260F"/>
    <w:rsid w:val="00BC53DA"/>
    <w:rsid w:val="00BF68B7"/>
    <w:rsid w:val="00C151C8"/>
    <w:rsid w:val="00C62BFD"/>
    <w:rsid w:val="00CD7F41"/>
    <w:rsid w:val="00D1536F"/>
    <w:rsid w:val="00D21B52"/>
    <w:rsid w:val="00D46731"/>
    <w:rsid w:val="00DA38F5"/>
    <w:rsid w:val="00E3766E"/>
    <w:rsid w:val="00E912EE"/>
    <w:rsid w:val="00EC1779"/>
    <w:rsid w:val="00F13642"/>
    <w:rsid w:val="00F40637"/>
    <w:rsid w:val="00F815F4"/>
    <w:rsid w:val="00F958F5"/>
    <w:rsid w:val="00FA5274"/>
    <w:rsid w:val="00FA75C8"/>
    <w:rsid w:val="00FE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997EE"/>
  <w15:chartTrackingRefBased/>
  <w15:docId w15:val="{B3BF5EB9-1522-4FF9-9F82-AA53C590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5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C53DA"/>
    <w:pPr>
      <w:widowControl w:val="0"/>
      <w:autoSpaceDE w:val="0"/>
      <w:autoSpaceDN w:val="0"/>
      <w:spacing w:after="0" w:line="240" w:lineRule="auto"/>
      <w:ind w:left="107"/>
    </w:pPr>
    <w:rPr>
      <w:rFonts w:ascii="Comic Sans MS" w:eastAsia="Comic Sans MS" w:hAnsi="Comic Sans MS" w:cs="Comic Sans MS"/>
    </w:rPr>
  </w:style>
  <w:style w:type="paragraph" w:styleId="NoSpacing">
    <w:name w:val="No Spacing"/>
    <w:uiPriority w:val="1"/>
    <w:qFormat/>
    <w:rsid w:val="00BC53DA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1"/>
    <w:qFormat/>
    <w:rsid w:val="0072015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7260F"/>
  </w:style>
  <w:style w:type="paragraph" w:styleId="BodyText">
    <w:name w:val="Body Text"/>
    <w:basedOn w:val="Normal"/>
    <w:link w:val="BodyTextChar"/>
    <w:uiPriority w:val="1"/>
    <w:qFormat/>
    <w:rsid w:val="005E51A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5E51AF"/>
    <w:rPr>
      <w:rFonts w:ascii="Arial" w:eastAsia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40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06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06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0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063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6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6/09/relationships/commentsIds" Target="commentsIds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689e4b3b3d6354787d86392888fae9f9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39d598077780313e3fdac562ce14e46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 xsi:nil="true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FBC6AE-3E89-482D-8728-B9F91B0C7A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DF102A-01F5-4A0B-A140-25C14C675E75}"/>
</file>

<file path=customXml/itemProps3.xml><?xml version="1.0" encoding="utf-8"?>
<ds:datastoreItem xmlns:ds="http://schemas.openxmlformats.org/officeDocument/2006/customXml" ds:itemID="{A4184AE0-93B1-4808-8460-991339920634}"/>
</file>

<file path=customXml/itemProps4.xml><?xml version="1.0" encoding="utf-8"?>
<ds:datastoreItem xmlns:ds="http://schemas.openxmlformats.org/officeDocument/2006/customXml" ds:itemID="{F0016393-34EE-4FDF-8115-9F618055E9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Wakeman</dc:creator>
  <cp:keywords/>
  <dc:description/>
  <cp:lastModifiedBy>KDW Consultants</cp:lastModifiedBy>
  <cp:revision>2</cp:revision>
  <dcterms:created xsi:type="dcterms:W3CDTF">2024-09-29T13:32:00Z</dcterms:created>
  <dcterms:modified xsi:type="dcterms:W3CDTF">2024-09-29T13:32:00Z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</Properties>
</file>